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28" w:rsidRDefault="00400928" w:rsidP="0040092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400928" w:rsidRDefault="00400928" w:rsidP="00400928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</w:rPr>
      </w:pPr>
    </w:p>
    <w:p w:rsidR="00296DA9" w:rsidRPr="00076748" w:rsidRDefault="00296DA9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</w:rPr>
      </w:pPr>
      <w:r w:rsidRPr="00076748">
        <w:rPr>
          <w:rFonts w:ascii="Times New Roman" w:eastAsia="Times New Roman" w:hAnsi="Times New Roman" w:cs="Times New Roman"/>
          <w:color w:val="002060"/>
          <w:sz w:val="28"/>
        </w:rPr>
        <w:t>Муниципальное бюджетное образовательное учреждение</w:t>
      </w:r>
    </w:p>
    <w:p w:rsidR="00296DA9" w:rsidRPr="00076748" w:rsidRDefault="00D55683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</w:rPr>
      </w:pPr>
      <w:r w:rsidRPr="00076748">
        <w:rPr>
          <w:rFonts w:ascii="Times New Roman" w:eastAsia="Times New Roman" w:hAnsi="Times New Roman" w:cs="Times New Roman"/>
          <w:color w:val="002060"/>
          <w:sz w:val="28"/>
        </w:rPr>
        <w:t>детский сад №26 «Гнёздышко»</w:t>
      </w:r>
    </w:p>
    <w:p w:rsidR="006C01D6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6C01D6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6C01D6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6C01D6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6C01D6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296DA9" w:rsidRPr="006C01D6" w:rsidRDefault="00296DA9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Программа профессионального саморазвития</w:t>
      </w:r>
    </w:p>
    <w:p w:rsidR="00D55683" w:rsidRPr="006C01D6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На 2022-</w:t>
      </w:r>
      <w:r w:rsidR="00D55683"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2023; 2023</w:t>
      </w:r>
      <w:r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-2024; 2024-</w:t>
      </w:r>
      <w:r w:rsidR="00D55683"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2025</w:t>
      </w:r>
    </w:p>
    <w:p w:rsidR="00296DA9" w:rsidRPr="006C01D6" w:rsidRDefault="00296DA9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r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 xml:space="preserve"> учебный год</w:t>
      </w:r>
    </w:p>
    <w:p w:rsidR="00076748" w:rsidRPr="006C01D6" w:rsidRDefault="00076748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6"/>
        </w:rPr>
      </w:pPr>
    </w:p>
    <w:p w:rsidR="00076748" w:rsidRPr="006C01D6" w:rsidRDefault="00076748" w:rsidP="0007674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</w:pPr>
      <w:r w:rsidRPr="0007674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                   </w:t>
      </w:r>
      <w:r w:rsidR="006C01D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                          </w:t>
      </w:r>
      <w:r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Тема:</w:t>
      </w:r>
      <w:r w:rsidRPr="00076748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«</w:t>
      </w:r>
      <w:r w:rsidRPr="006C01D6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>С</w:t>
      </w:r>
      <w:r w:rsidR="006C01D6" w:rsidRPr="006C01D6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>енсорно-конструктивное  развитие детей дошкольного</w:t>
      </w:r>
      <w:r w:rsidRPr="006C01D6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 xml:space="preserve"> возраста».</w:t>
      </w:r>
    </w:p>
    <w:p w:rsidR="006C01D6" w:rsidRPr="006C01D6" w:rsidRDefault="006C01D6" w:rsidP="0007674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</w:pPr>
    </w:p>
    <w:p w:rsidR="006C01D6" w:rsidRPr="006C01D6" w:rsidRDefault="006C01D6" w:rsidP="00076748">
      <w:pPr>
        <w:shd w:val="clear" w:color="auto" w:fill="FFFFFF"/>
        <w:spacing w:before="75" w:after="75" w:line="315" w:lineRule="atLeast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</w:pPr>
    </w:p>
    <w:p w:rsidR="006C01D6" w:rsidRPr="006C01D6" w:rsidRDefault="006C01D6" w:rsidP="006C01D6">
      <w:pPr>
        <w:shd w:val="clear" w:color="auto" w:fill="FFFFFF"/>
        <w:spacing w:before="75" w:after="75" w:line="315" w:lineRule="atLeast"/>
        <w:jc w:val="right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</w:rPr>
      </w:pPr>
      <w:r w:rsidRPr="006C01D6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 xml:space="preserve">                                                                                                                                                  Подготовила воспитатель:                      </w:t>
      </w:r>
      <w:proofErr w:type="spellStart"/>
      <w:r w:rsidRPr="006C01D6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>Железцова</w:t>
      </w:r>
      <w:proofErr w:type="spellEnd"/>
      <w:r w:rsidRPr="006C01D6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</w:rPr>
        <w:t xml:space="preserve"> Л.Г.</w:t>
      </w:r>
    </w:p>
    <w:p w:rsidR="00076748" w:rsidRPr="006C01D6" w:rsidRDefault="00076748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</w:rPr>
      </w:pPr>
    </w:p>
    <w:p w:rsidR="00076748" w:rsidRDefault="00076748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</w:rPr>
      </w:pPr>
    </w:p>
    <w:p w:rsidR="00076748" w:rsidRDefault="00076748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</w:rPr>
      </w:pPr>
    </w:p>
    <w:p w:rsidR="00076748" w:rsidRDefault="00076748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</w:rPr>
      </w:pPr>
    </w:p>
    <w:p w:rsidR="00076748" w:rsidRPr="00296DA9" w:rsidRDefault="00076748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</w:rPr>
      </w:pPr>
    </w:p>
    <w:p w:rsidR="006C01D6" w:rsidRPr="006C01D6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proofErr w:type="spellStart"/>
      <w:r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р.п</w:t>
      </w:r>
      <w:proofErr w:type="gramStart"/>
      <w:r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.Г</w:t>
      </w:r>
      <w:proofErr w:type="gramEnd"/>
      <w:r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ремячево</w:t>
      </w:r>
      <w:proofErr w:type="spellEnd"/>
    </w:p>
    <w:p w:rsidR="001256F4" w:rsidRDefault="006C01D6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  <w:r w:rsidRPr="006C01D6"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  <w:t>2022г.</w:t>
      </w:r>
    </w:p>
    <w:p w:rsidR="001256F4" w:rsidRDefault="001256F4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1256F4" w:rsidRPr="006C01D6" w:rsidRDefault="001256F4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Cs/>
          <w:color w:val="002060"/>
          <w:sz w:val="32"/>
          <w:szCs w:val="32"/>
        </w:rPr>
      </w:pPr>
    </w:p>
    <w:p w:rsidR="001256F4" w:rsidRPr="001256F4" w:rsidRDefault="001256F4" w:rsidP="001256F4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lastRenderedPageBreak/>
        <w:t>Визитная карточка: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ФИО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proofErr w:type="spell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Железцова</w:t>
      </w:r>
      <w:proofErr w:type="spell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Любовь Геннадьевна 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Дата рождения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:26.12.1971г.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Должность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воспитатель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Образование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 среднее профессиональное, Муромское педагогическое училище, специальность: дошкольное воспитание;  квалификация: воспитатель детского сада;1993г.</w:t>
      </w:r>
    </w:p>
    <w:p w:rsidR="001256F4" w:rsidRPr="001256F4" w:rsidRDefault="001256F4" w:rsidP="001256F4">
      <w:pP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Стаж педагогической работы: 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24года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Квалификационная категория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высшая, 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Приказ </w:t>
      </w:r>
      <w:proofErr w:type="gram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МО</w:t>
      </w:r>
      <w:proofErr w:type="gram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НО №2729 от 29.11.2017г.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Курсы повышения квалификации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 «Современные проблемы  теории и методики дошкольного образования», 108 ч., 2009г.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- «Актуальные проблемы теории и методики дошкольного обучения и воспитания», 108ч., 2013г.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>- «Теория и методика дошкольного обучения и воспитания в условиях реализации ФГОС» ,108 часов, 2015г.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  <w:shd w:val="clear" w:color="auto" w:fill="FFFFFF"/>
        </w:rPr>
        <w:t xml:space="preserve">- 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«Педагогические технологии в деятельности воспитателя в условиях реализации ФГОС дошкольного образования», 72ч., 2019г.</w:t>
      </w:r>
    </w:p>
    <w:p w:rsidR="001256F4" w:rsidRPr="001256F4" w:rsidRDefault="001256F4" w:rsidP="004733E0">
      <w:pP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Профессиональное кредо: </w:t>
      </w:r>
    </w:p>
    <w:p w:rsidR="001256F4" w:rsidRPr="001256F4" w:rsidRDefault="001256F4" w:rsidP="001256F4">
      <w:pPr>
        <w:ind w:right="-285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</w:pPr>
    </w:p>
    <w:p w:rsidR="001256F4" w:rsidRPr="001256F4" w:rsidRDefault="001256F4" w:rsidP="001256F4">
      <w:pPr>
        <w:ind w:right="-285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</w:pPr>
    </w:p>
    <w:p w:rsidR="001256F4" w:rsidRPr="001256F4" w:rsidRDefault="001256F4" w:rsidP="001256F4">
      <w:pPr>
        <w:ind w:right="-285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</w:pPr>
    </w:p>
    <w:p w:rsidR="001256F4" w:rsidRPr="001256F4" w:rsidRDefault="001256F4" w:rsidP="001256F4">
      <w:pPr>
        <w:ind w:right="-285"/>
        <w:rPr>
          <w:b/>
          <w:iCs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: Совершенствование профессионального мастерства, развитие навыков самоанализа и профессиональной рефлексии.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bdr w:val="none" w:sz="0" w:space="0" w:color="auto" w:frame="1"/>
        </w:rPr>
        <w:t>Задачи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: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1. Изучить и систематизировать достижения педагогической науки по теме.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2. Повысить собственный уровень знаний путем изучения  методической литературы,  новинок </w:t>
      </w:r>
      <w:r w:rsidRPr="001256F4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</w:rPr>
        <w:t>программно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методического обеспечения, интернет - ресурсов </w:t>
      </w:r>
      <w:proofErr w:type="spellStart"/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по</w:t>
      </w:r>
      <w:r w:rsidRPr="001256F4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</w:rPr>
        <w:t>воспитанию</w:t>
      </w:r>
      <w:proofErr w:type="spellEnd"/>
      <w:r w:rsidRPr="001256F4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</w:rPr>
        <w:t xml:space="preserve"> познавательно - исследовательского интереса детей дошкольного возраста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3. Знакомиться с передовым педагогическим опытом.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4. Разработать научно - практические методы внедрения.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5. Внедрить эффективные формы и методы работы с детьми по вопросу познавательно -  </w:t>
      </w:r>
      <w:r w:rsidRPr="001256F4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</w:rPr>
        <w:t>исследовательского воспитания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6. Поиск и внедрение инновационных форм работы с родителями с целью формирования их компетентности по </w:t>
      </w:r>
      <w:r w:rsidRPr="001256F4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</w:rPr>
        <w:t>воспитанию познавательно - исследовательской деятельности  у детей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7. Создание предметно - развивающей среды, способствующей </w:t>
      </w:r>
    </w:p>
    <w:p w:rsidR="001256F4" w:rsidRPr="001256F4" w:rsidRDefault="001256F4" w:rsidP="001256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</w:rPr>
        <w:t>познавательно - исследовательскому  воспитанию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8. Изучение периодической печати, знакомство со средствами массовой информации по педагогической проблематике.</w:t>
      </w:r>
    </w:p>
    <w:p w:rsidR="001256F4" w:rsidRPr="001256F4" w:rsidRDefault="001256F4" w:rsidP="00125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256F4" w:rsidRPr="001256F4" w:rsidRDefault="001256F4" w:rsidP="001256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256F4" w:rsidRPr="001256F4" w:rsidRDefault="001256F4" w:rsidP="001256F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 w:rsidRPr="001256F4">
        <w:rPr>
          <w:rStyle w:val="c0"/>
          <w:b/>
          <w:bCs/>
          <w:color w:val="17365D" w:themeColor="text2" w:themeShade="BF"/>
          <w:sz w:val="28"/>
          <w:szCs w:val="28"/>
        </w:rPr>
        <w:t>Актуальность</w:t>
      </w:r>
    </w:p>
    <w:p w:rsidR="001256F4" w:rsidRPr="001256F4" w:rsidRDefault="001256F4" w:rsidP="001256F4">
      <w:pPr>
        <w:pStyle w:val="c6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1256F4">
        <w:rPr>
          <w:rStyle w:val="c0"/>
          <w:color w:val="17365D" w:themeColor="text2" w:themeShade="BF"/>
          <w:sz w:val="28"/>
          <w:szCs w:val="28"/>
        </w:rPr>
        <w:t>  Наше время — время перемен. Способность преодолевать жизненные трудности, умение находить новые, нестандартные решения проблем — эти качества стали актуальны в условиях современного мира. Изменения, происходящие в обществе, влекут за собой изменения и в работе дошкольных учреждений.</w:t>
      </w:r>
    </w:p>
    <w:p w:rsidR="001256F4" w:rsidRPr="001256F4" w:rsidRDefault="001256F4" w:rsidP="001256F4">
      <w:pPr>
        <w:pStyle w:val="c2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1256F4">
        <w:rPr>
          <w:rStyle w:val="c0"/>
          <w:color w:val="17365D" w:themeColor="text2" w:themeShade="BF"/>
          <w:sz w:val="28"/>
          <w:szCs w:val="28"/>
        </w:rPr>
        <w:t>   Успешное воспитание дошкольников 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профессиональной компетенции, нацеленность на результат. От профессионализма педагогов напрямую зависит уровень развития творчества детей, их готовность к обучению в школе и к жизни.</w:t>
      </w:r>
    </w:p>
    <w:p w:rsidR="001256F4" w:rsidRPr="001256F4" w:rsidRDefault="001256F4" w:rsidP="001256F4">
      <w:pPr>
        <w:pStyle w:val="c60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1256F4">
        <w:rPr>
          <w:rStyle w:val="c0"/>
          <w:color w:val="17365D" w:themeColor="text2" w:themeShade="BF"/>
          <w:sz w:val="28"/>
          <w:szCs w:val="28"/>
        </w:rPr>
        <w:t xml:space="preserve">Наиболее ценным сотрудником для любого дошкольного учреждения является педагог, находящийся на стадии профессионализации, который умеет решать простые и сложные задачи, имеет свой индивидуальный, неповторимый стиль деятельности. Но если в течение нескольких лет пребывания в одной и той же деятельности он не находит перспектив для профессионального роста, то начинает терять интерес к </w:t>
      </w:r>
      <w:proofErr w:type="spellStart"/>
      <w:r w:rsidRPr="001256F4">
        <w:rPr>
          <w:rStyle w:val="c0"/>
          <w:color w:val="17365D" w:themeColor="text2" w:themeShade="BF"/>
          <w:sz w:val="28"/>
          <w:szCs w:val="28"/>
        </w:rPr>
        <w:t>профессии</w:t>
      </w:r>
      <w:proofErr w:type="gramStart"/>
      <w:r w:rsidRPr="001256F4">
        <w:rPr>
          <w:rStyle w:val="c0"/>
          <w:color w:val="17365D" w:themeColor="text2" w:themeShade="BF"/>
          <w:sz w:val="28"/>
          <w:szCs w:val="28"/>
        </w:rPr>
        <w:t>.Т</w:t>
      </w:r>
      <w:proofErr w:type="gramEnd"/>
      <w:r w:rsidRPr="001256F4">
        <w:rPr>
          <w:rStyle w:val="c0"/>
          <w:color w:val="17365D" w:themeColor="text2" w:themeShade="BF"/>
          <w:sz w:val="28"/>
          <w:szCs w:val="28"/>
        </w:rPr>
        <w:t>ем</w:t>
      </w:r>
      <w:proofErr w:type="spellEnd"/>
      <w:r w:rsidRPr="001256F4">
        <w:rPr>
          <w:rStyle w:val="c0"/>
          <w:color w:val="17365D" w:themeColor="text2" w:themeShade="BF"/>
          <w:sz w:val="28"/>
          <w:szCs w:val="28"/>
        </w:rPr>
        <w:t xml:space="preserve"> важнее становится сегодня задача — создать в трудовом коллективе атмосферу поиска эффективных решений для  роста профессиональной компетентности педагогов.  </w:t>
      </w:r>
    </w:p>
    <w:p w:rsidR="001256F4" w:rsidRPr="001256F4" w:rsidRDefault="001256F4" w:rsidP="001256F4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7365D" w:themeColor="text2" w:themeShade="BF"/>
          <w:sz w:val="28"/>
          <w:szCs w:val="28"/>
        </w:rPr>
      </w:pPr>
      <w:r w:rsidRPr="001256F4">
        <w:rPr>
          <w:rStyle w:val="c0"/>
          <w:color w:val="17365D" w:themeColor="text2" w:themeShade="BF"/>
          <w:sz w:val="28"/>
          <w:szCs w:val="28"/>
        </w:rPr>
        <w:t xml:space="preserve">             </w:t>
      </w:r>
    </w:p>
    <w:p w:rsidR="001256F4" w:rsidRPr="001256F4" w:rsidRDefault="001256F4" w:rsidP="001256F4">
      <w:pPr>
        <w:pStyle w:val="c19"/>
        <w:shd w:val="clear" w:color="auto" w:fill="FFFFFF"/>
        <w:spacing w:before="0" w:beforeAutospacing="0" w:after="0" w:afterAutospacing="0"/>
        <w:ind w:right="14"/>
        <w:rPr>
          <w:b/>
          <w:color w:val="17365D" w:themeColor="text2" w:themeShade="BF"/>
          <w:sz w:val="28"/>
          <w:szCs w:val="28"/>
        </w:rPr>
      </w:pPr>
      <w:r w:rsidRPr="001256F4">
        <w:rPr>
          <w:rStyle w:val="c0"/>
          <w:i/>
          <w:iCs/>
          <w:color w:val="17365D" w:themeColor="text2" w:themeShade="BF"/>
          <w:sz w:val="28"/>
          <w:szCs w:val="28"/>
        </w:rPr>
        <w:lastRenderedPageBreak/>
        <w:t>       </w:t>
      </w:r>
      <w:r w:rsidRPr="001256F4">
        <w:rPr>
          <w:rStyle w:val="c0"/>
          <w:color w:val="17365D" w:themeColor="text2" w:themeShade="BF"/>
          <w:sz w:val="28"/>
          <w:szCs w:val="28"/>
        </w:rPr>
        <w:t>Эта  задача</w:t>
      </w:r>
      <w:r w:rsidRPr="001256F4">
        <w:rPr>
          <w:rStyle w:val="c0"/>
          <w:i/>
          <w:iCs/>
          <w:color w:val="17365D" w:themeColor="text2" w:themeShade="BF"/>
          <w:sz w:val="28"/>
          <w:szCs w:val="28"/>
        </w:rPr>
        <w:t>, </w:t>
      </w:r>
      <w:r w:rsidRPr="001256F4">
        <w:rPr>
          <w:rStyle w:val="c0"/>
          <w:color w:val="17365D" w:themeColor="text2" w:themeShade="BF"/>
          <w:sz w:val="28"/>
          <w:szCs w:val="28"/>
        </w:rPr>
        <w:t xml:space="preserve">направлена  на всестороннее повышение компетентности и профессионального мастерства каждого педагога, </w:t>
      </w:r>
      <w:proofErr w:type="gramStart"/>
      <w:r w:rsidRPr="001256F4">
        <w:rPr>
          <w:rStyle w:val="c0"/>
          <w:color w:val="17365D" w:themeColor="text2" w:themeShade="BF"/>
          <w:sz w:val="28"/>
          <w:szCs w:val="28"/>
        </w:rPr>
        <w:t>ориентирован</w:t>
      </w:r>
      <w:proofErr w:type="gramEnd"/>
      <w:r w:rsidRPr="001256F4">
        <w:rPr>
          <w:rStyle w:val="c0"/>
          <w:color w:val="17365D" w:themeColor="text2" w:themeShade="BF"/>
          <w:sz w:val="28"/>
          <w:szCs w:val="28"/>
        </w:rPr>
        <w:t>, прежде всего, на развитие и повышение творческого потенциала педагогического коллектива в целом, а, в конечном счете, — на повышение качества и эффективности образовательного процесса.</w:t>
      </w:r>
    </w:p>
    <w:p w:rsidR="001256F4" w:rsidRPr="001256F4" w:rsidRDefault="001256F4" w:rsidP="001256F4">
      <w:pPr>
        <w:rPr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Сегодня государством поставлена задача, подготовить совершенно новое поколение: активное, любознательное. И дошкольные учреждения, как первая ступенька в образовании, уже представляют, каким должен быть выпускник детского сада, какими качествами он должен обладать, это прописано в федеральном государственном образовательном стандарте дошкольного образования. Задача педагогов ДОО, используя наиболее эффективные средства обучения и воспитания на основе современных методик и образовательных технологий, не насыщать ребѐнка информацией, а развивать у него познавательный интерес, умения добывать знания самостоятельно, чтобы использовать их в разных жизненных ситуациях. </w:t>
      </w:r>
    </w:p>
    <w:p w:rsidR="001256F4" w:rsidRPr="001256F4" w:rsidRDefault="001256F4" w:rsidP="001256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bdr w:val="none" w:sz="0" w:space="0" w:color="auto" w:frame="1"/>
        </w:rPr>
      </w:pPr>
    </w:p>
    <w:p w:rsidR="001256F4" w:rsidRPr="001256F4" w:rsidRDefault="001256F4" w:rsidP="00125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bdr w:val="none" w:sz="0" w:space="0" w:color="auto" w:frame="1"/>
        </w:rPr>
        <w:t>Основные  направления реализации программы</w:t>
      </w:r>
      <w:r w:rsidRPr="001256F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1.Самоанализ профессиональных компетенций в соответствии с «Профессиональным стандартом педагога», ФГОС </w:t>
      </w:r>
      <w:proofErr w:type="gram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</w:t>
      </w:r>
      <w:proofErr w:type="gram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2.  Расширение образованности.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3.  Повышение педагогической и психологической компетентности.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4.Самовоспитание (развитие личностных свойств, способствующих высоким результатам деятельности и устранение недостатков).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5. Развитие творческого потенциала в профессиональной деятельности.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6. Транслирование опыта практических результатов по </w:t>
      </w:r>
      <w:r w:rsidRPr="001256F4">
        <w:rPr>
          <w:rFonts w:ascii="Times New Roman" w:eastAsia="Times New Roman" w:hAnsi="Times New Roman" w:cs="Times New Roman"/>
          <w:bCs/>
          <w:color w:val="17365D" w:themeColor="text2" w:themeShade="BF"/>
          <w:sz w:val="28"/>
          <w:szCs w:val="28"/>
          <w:bdr w:val="none" w:sz="0" w:space="0" w:color="auto" w:frame="1"/>
        </w:rPr>
        <w:t>воспитанию познавательно – исследовательского интереса  у детей дошкольного возраста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 в педагогическом сообществе.</w:t>
      </w:r>
    </w:p>
    <w:p w:rsidR="001256F4" w:rsidRPr="001256F4" w:rsidRDefault="001256F4" w:rsidP="001256F4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7. Самостоятельный поиск педагогической информации по банкам, в системе Интернет.</w:t>
      </w:r>
    </w:p>
    <w:p w:rsidR="001256F4" w:rsidRPr="001256F4" w:rsidRDefault="001256F4" w:rsidP="002D5390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8. Посещение музеев, выставок, театро</w:t>
      </w:r>
      <w:proofErr w:type="gramStart"/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в(</w:t>
      </w:r>
      <w:proofErr w:type="gramEnd"/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виртуальных в том числе), клубов с целью саморазвития и расширения кругозора, роста педагогической компетентности.</w:t>
      </w:r>
    </w:p>
    <w:p w:rsidR="002D5390" w:rsidRDefault="001256F4" w:rsidP="001256F4">
      <w:pPr>
        <w:ind w:left="567" w:right="-285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 xml:space="preserve">Сроки реализации программы: </w:t>
      </w: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3 года.</w:t>
      </w:r>
    </w:p>
    <w:p w:rsidR="001256F4" w:rsidRPr="001256F4" w:rsidRDefault="001256F4" w:rsidP="001256F4">
      <w:pPr>
        <w:ind w:left="567"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Формы: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1.Самоанализ профессиональных компетенций в соответствии с «Профессиональным стандартом педагога», ФГОС </w:t>
      </w:r>
      <w:proofErr w:type="gram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ДО</w:t>
      </w:r>
      <w:proofErr w:type="gram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2.Изучение методической литературы, знакомство с передовым педагогическим опытом.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3.Повышение квалификации (курсы, </w:t>
      </w:r>
      <w:proofErr w:type="spell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вебинары</w:t>
      </w:r>
      <w:proofErr w:type="spell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взаимодействие с педагогами ДОУ, города).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4.Самообразование (планы по самообразованию составляются на каждый учебный год)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5.Реализация разных форм взаимодействия с воспитанниками.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6.Реализация разных форм взаимодействия  с семьей, социумом.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7.Обогащение развивающей предметно-пространственной  среды.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8.Участие в системе методической работы ДОУ (педсоветы, консультации, семинары, открытые просмотры, </w:t>
      </w:r>
      <w:proofErr w:type="spell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взаимопосещения</w:t>
      </w:r>
      <w:proofErr w:type="spell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выставки  и др.).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9.Разработка личного вклада в развитие образования (обобщение собственного педагогического опыта, авторские разработки).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10.Участие в экспериментальной деятельности.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11.Освоение и использование компьютерных и </w:t>
      </w:r>
      <w:proofErr w:type="spell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мультимедийных</w:t>
      </w:r>
      <w:proofErr w:type="spell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технологий, </w:t>
      </w:r>
      <w:proofErr w:type="spell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интернет-ресурсов</w:t>
      </w:r>
      <w:proofErr w:type="spell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создание собственного образовательного ресурса.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12.Формирование </w:t>
      </w:r>
      <w:proofErr w:type="gram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лич</w:t>
      </w:r>
      <w:r w:rsidR="002D53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ного</w:t>
      </w:r>
      <w:proofErr w:type="gramEnd"/>
      <w:r w:rsidR="002D53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профессионального </w:t>
      </w:r>
      <w:proofErr w:type="spellStart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портфолио</w:t>
      </w:r>
      <w:proofErr w:type="spellEnd"/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1256F4" w:rsidRPr="001256F4" w:rsidRDefault="001256F4" w:rsidP="001256F4">
      <w:pPr>
        <w:spacing w:after="0"/>
        <w:ind w:right="-285"/>
        <w:rPr>
          <w:b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13.Аттестация.</w:t>
      </w:r>
    </w:p>
    <w:p w:rsidR="001256F4" w:rsidRPr="001256F4" w:rsidRDefault="002D5390" w:rsidP="002D5390">
      <w:pPr>
        <w:spacing w:after="0"/>
        <w:ind w:right="-285"/>
        <w:rPr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14.</w:t>
      </w:r>
      <w:r w:rsidR="001256F4" w:rsidRPr="002D539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Участие в конкурсах</w:t>
      </w: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.</w:t>
      </w:r>
    </w:p>
    <w:p w:rsidR="002D5390" w:rsidRDefault="001256F4" w:rsidP="001256F4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Формы работы с родителями и детьми:</w:t>
      </w:r>
    </w:p>
    <w:p w:rsidR="001256F4" w:rsidRPr="001256F4" w:rsidRDefault="001256F4" w:rsidP="001256F4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- Родители: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сотрудничество через консультации, 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родительские собрания, 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беседы, </w:t>
      </w:r>
    </w:p>
    <w:p w:rsidR="002D5390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совместное изготовление и приобретение дидактического материала.</w:t>
      </w:r>
    </w:p>
    <w:p w:rsidR="001256F4" w:rsidRPr="001256F4" w:rsidRDefault="001256F4" w:rsidP="001256F4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- Дети:  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тематические беседы;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специальные занятия по выбранным темам;       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дидактические игры;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       - развивающие игры;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подвижные игры;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сюжетно – ролевые игры;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обмен опытом;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художественное слово;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- индивидуальная работа;</w:t>
      </w:r>
    </w:p>
    <w:p w:rsidR="001256F4" w:rsidRPr="001256F4" w:rsidRDefault="001256F4" w:rsidP="001256F4">
      <w:pPr>
        <w:spacing w:after="0"/>
        <w:ind w:right="-285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1256F4" w:rsidRPr="001256F4" w:rsidRDefault="001256F4" w:rsidP="001256F4">
      <w:pPr>
        <w:rPr>
          <w:b/>
          <w:color w:val="17365D" w:themeColor="text2" w:themeShade="BF"/>
          <w:sz w:val="28"/>
          <w:szCs w:val="28"/>
        </w:rPr>
      </w:pPr>
      <w:r w:rsidRPr="001256F4">
        <w:rPr>
          <w:b/>
          <w:color w:val="17365D" w:themeColor="text2" w:themeShade="BF"/>
          <w:sz w:val="28"/>
          <w:szCs w:val="28"/>
        </w:rPr>
        <w:t>Выводы:</w:t>
      </w:r>
    </w:p>
    <w:p w:rsidR="001256F4" w:rsidRPr="001256F4" w:rsidRDefault="001256F4" w:rsidP="001256F4">
      <w:pPr>
        <w:rPr>
          <w:color w:val="17365D" w:themeColor="text2" w:themeShade="BF"/>
          <w:sz w:val="28"/>
          <w:szCs w:val="28"/>
        </w:rPr>
      </w:pPr>
      <w:r w:rsidRPr="001256F4">
        <w:rPr>
          <w:color w:val="17365D" w:themeColor="text2" w:themeShade="BF"/>
          <w:sz w:val="28"/>
          <w:szCs w:val="28"/>
        </w:rPr>
        <w:t>1.Больше внимания уделить вопросам:</w:t>
      </w:r>
    </w:p>
    <w:p w:rsidR="001256F4" w:rsidRPr="001256F4" w:rsidRDefault="001256F4" w:rsidP="001256F4">
      <w:pPr>
        <w:rPr>
          <w:color w:val="17365D" w:themeColor="text2" w:themeShade="BF"/>
          <w:sz w:val="28"/>
          <w:szCs w:val="28"/>
        </w:rPr>
      </w:pPr>
      <w:r w:rsidRPr="001256F4">
        <w:rPr>
          <w:color w:val="17365D" w:themeColor="text2" w:themeShade="BF"/>
          <w:sz w:val="28"/>
          <w:szCs w:val="28"/>
        </w:rPr>
        <w:t>2.  Поддержка индивидуальности и инициативы детей;</w:t>
      </w:r>
    </w:p>
    <w:p w:rsidR="001256F4" w:rsidRPr="001256F4" w:rsidRDefault="001256F4" w:rsidP="001256F4">
      <w:pPr>
        <w:rPr>
          <w:color w:val="17365D" w:themeColor="text2" w:themeShade="BF"/>
          <w:sz w:val="28"/>
          <w:szCs w:val="28"/>
        </w:rPr>
      </w:pPr>
      <w:r w:rsidRPr="001256F4">
        <w:rPr>
          <w:color w:val="17365D" w:themeColor="text2" w:themeShade="BF"/>
          <w:sz w:val="28"/>
          <w:szCs w:val="28"/>
        </w:rPr>
        <w:t>3.  Вовлечение родителей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1256F4" w:rsidRPr="001256F4" w:rsidRDefault="001256F4" w:rsidP="001256F4">
      <w:pPr>
        <w:rPr>
          <w:rFonts w:ascii="Times New Roman" w:hAnsi="Times New Roman" w:cs="Times New Roman"/>
          <w:color w:val="17365D" w:themeColor="text2" w:themeShade="BF"/>
          <w:sz w:val="28"/>
          <w:szCs w:val="28"/>
          <w:u w:val="single"/>
        </w:rPr>
      </w:pPr>
      <w:r w:rsidRPr="001256F4">
        <w:rPr>
          <w:color w:val="17365D" w:themeColor="text2" w:themeShade="BF"/>
          <w:sz w:val="28"/>
          <w:szCs w:val="28"/>
        </w:rPr>
        <w:t xml:space="preserve">4.  Формирование </w:t>
      </w:r>
      <w:proofErr w:type="spellStart"/>
      <w:r w:rsidRPr="001256F4">
        <w:rPr>
          <w:color w:val="17365D" w:themeColor="text2" w:themeShade="BF"/>
          <w:sz w:val="28"/>
          <w:szCs w:val="28"/>
        </w:rPr>
        <w:t>социокультурной</w:t>
      </w:r>
      <w:proofErr w:type="spellEnd"/>
      <w:r w:rsidRPr="001256F4">
        <w:rPr>
          <w:color w:val="17365D" w:themeColor="text2" w:themeShade="BF"/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1256F4" w:rsidRPr="001256F4" w:rsidRDefault="001256F4" w:rsidP="00125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1256F4" w:rsidRPr="001256F4" w:rsidRDefault="001256F4" w:rsidP="001256F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bdr w:val="none" w:sz="0" w:space="0" w:color="auto" w:frame="1"/>
        </w:rPr>
      </w:pPr>
      <w:r w:rsidRPr="001256F4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bdr w:val="none" w:sz="0" w:space="0" w:color="auto" w:frame="1"/>
        </w:rPr>
        <w:t>Ожидаемые результаты.</w:t>
      </w:r>
    </w:p>
    <w:p w:rsidR="001256F4" w:rsidRPr="001256F4" w:rsidRDefault="001256F4" w:rsidP="00125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>1. Оформление собственных методических наработок.</w:t>
      </w:r>
    </w:p>
    <w:p w:rsidR="001256F4" w:rsidRPr="001256F4" w:rsidRDefault="001256F4" w:rsidP="00125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>2. Повышение собственной творческой самооценки.</w:t>
      </w:r>
    </w:p>
    <w:p w:rsidR="001256F4" w:rsidRPr="001256F4" w:rsidRDefault="001256F4" w:rsidP="00125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>3. Реализация системы работы по выбранным темам.</w:t>
      </w:r>
    </w:p>
    <w:p w:rsidR="001256F4" w:rsidRPr="001256F4" w:rsidRDefault="001256F4" w:rsidP="001256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>4.Повышение квалификации.</w:t>
      </w:r>
    </w:p>
    <w:p w:rsidR="002D5390" w:rsidRDefault="001256F4" w:rsidP="004733E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bdr w:val="none" w:sz="0" w:space="0" w:color="auto" w:frame="1"/>
        </w:rPr>
        <w:t xml:space="preserve">5. </w:t>
      </w:r>
      <w:r w:rsidRPr="001256F4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Систематизация  и представление в педагогическом сообществе опыта работы по выбранным темам.</w:t>
      </w:r>
    </w:p>
    <w:p w:rsidR="004733E0" w:rsidRDefault="004733E0" w:rsidP="004733E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</w:p>
    <w:p w:rsidR="001256F4" w:rsidRPr="002D5390" w:rsidRDefault="001256F4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2D539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lastRenderedPageBreak/>
        <w:t>План саморазвития педагога на 2022-2023 год</w:t>
      </w:r>
    </w:p>
    <w:p w:rsidR="00296DA9" w:rsidRPr="002D5390" w:rsidRDefault="00296DA9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D5390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Тема:  «Развитие конструктивной деятельности детей 1 младшей группы средствами игровых приемов».</w:t>
      </w:r>
    </w:p>
    <w:p w:rsidR="00296DA9" w:rsidRPr="00296DA9" w:rsidRDefault="00296DA9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</w:rPr>
      </w:pP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t>                                   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t>                                     Актуальность выбранной темы: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Наиболее успешно сенсорные способности развиваются в продуктивной деятельности, в частности в конструировании. Конструирование требует тщательного исследования формы предмета, его структуры и строения. Ребенок выясняет взаимоотношение частей в пространстве и соотносит свойства образца со свойствами имеющегося материала.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Здесь сенсорные процессы осуществляются не изолировано от деятельности, а в ней самой, раскрывающей богатые возможности для сенсорного воспитания в широком его понимании.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Конструируя, ребенок учиться различать не только внешние качества предмета, образца (форму, величину, строение); у него развиваются познавательные и практические действия.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В конструировании ребенок, помимо зрительного восприятия качества предмета, реально, практически разбирает образец на детали, а затем собирает их модель (так в действии осуществляется он анализ и синтез).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В процессе обучения конструированию у детей вырабатываются и обобщенные способы действий, умение целенаправленно обследовать предметы или образцы построек, игрушек.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В процессе конструктивной деятельности</w:t>
      </w:r>
      <w:r w:rsidR="001256F4">
        <w:rPr>
          <w:rFonts w:ascii="Times New Roman" w:eastAsia="Times New Roman" w:hAnsi="Times New Roman" w:cs="Times New Roman"/>
          <w:color w:val="002060"/>
          <w:sz w:val="28"/>
        </w:rPr>
        <w:t>,</w:t>
      </w:r>
      <w:r w:rsidRPr="00296DA9">
        <w:rPr>
          <w:rFonts w:ascii="Times New Roman" w:eastAsia="Times New Roman" w:hAnsi="Times New Roman" w:cs="Times New Roman"/>
          <w:color w:val="002060"/>
          <w:sz w:val="28"/>
        </w:rPr>
        <w:t xml:space="preserve"> дети усваивают правильные геометрические названия деталей</w:t>
      </w:r>
      <w:r w:rsidR="001256F4">
        <w:rPr>
          <w:rFonts w:ascii="Times New Roman" w:eastAsia="Times New Roman" w:hAnsi="Times New Roman" w:cs="Times New Roman"/>
          <w:color w:val="002060"/>
          <w:sz w:val="28"/>
        </w:rPr>
        <w:t>,</w:t>
      </w:r>
      <w:r w:rsidRPr="00296DA9">
        <w:rPr>
          <w:rFonts w:ascii="Times New Roman" w:eastAsia="Times New Roman" w:hAnsi="Times New Roman" w:cs="Times New Roman"/>
          <w:color w:val="002060"/>
          <w:sz w:val="28"/>
        </w:rPr>
        <w:t xml:space="preserve"> строительно</w:t>
      </w:r>
      <w:r w:rsidR="001256F4">
        <w:rPr>
          <w:rFonts w:ascii="Times New Roman" w:eastAsia="Times New Roman" w:hAnsi="Times New Roman" w:cs="Times New Roman"/>
          <w:color w:val="002060"/>
          <w:sz w:val="28"/>
        </w:rPr>
        <w:t>го набора (куб,  призма и т. д.),</w:t>
      </w:r>
      <w:r w:rsidRPr="00296DA9">
        <w:rPr>
          <w:rFonts w:ascii="Times New Roman" w:eastAsia="Times New Roman" w:hAnsi="Times New Roman" w:cs="Times New Roman"/>
          <w:color w:val="002060"/>
          <w:sz w:val="28"/>
        </w:rPr>
        <w:t xml:space="preserve"> узнают об особенностях геометрических тел: у кубика и кирпичика есть углы; у кубика две стороны длинные, а две короткие; и т. д.</w:t>
      </w:r>
    </w:p>
    <w:p w:rsidR="001256F4" w:rsidRDefault="00296DA9" w:rsidP="004733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Сенсорное развитие ставит задачей развитие пространственных представлений. И в этом большая роль принадлежит конструированию. Сооружая конструкцию (постройку)  ребенок уточняет и пополняет представления, предварительно намечая ее положение в пространстве, расположение частей. То есть, формирование пространственных представлений в конструировании происходит на наглядном материале.</w:t>
      </w:r>
    </w:p>
    <w:p w:rsidR="004733E0" w:rsidRDefault="004733E0" w:rsidP="00473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1256F4" w:rsidRDefault="001256F4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1256F4" w:rsidRDefault="001256F4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1256F4" w:rsidRDefault="001256F4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1256F4" w:rsidRDefault="001256F4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1256F4" w:rsidRDefault="001256F4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1256F4" w:rsidRDefault="001256F4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2D5390" w:rsidRDefault="002D5390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2D5390" w:rsidRDefault="002D5390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</w:p>
    <w:p w:rsidR="00296DA9" w:rsidRPr="00296DA9" w:rsidRDefault="002D5390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</w:rPr>
        <w:lastRenderedPageBreak/>
        <w:t>Цель</w:t>
      </w:r>
      <w:r w:rsidR="00296DA9"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t>: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1.Повышение своего уровня компетентности и профессионализма в изучении конструкторской деятельности детей раннего возраста, как средства всестороннего  воспитания дошкольников;</w:t>
      </w:r>
    </w:p>
    <w:p w:rsidR="001256F4" w:rsidRDefault="00296DA9" w:rsidP="00473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2.Овладение способами проектирования воспитательно-образовательного процесса.</w:t>
      </w:r>
    </w:p>
    <w:p w:rsidR="00296DA9" w:rsidRPr="00296DA9" w:rsidRDefault="002D5390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</w:rPr>
        <w:t>Задачи</w:t>
      </w:r>
      <w:r w:rsidR="00296DA9"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t>:</w:t>
      </w:r>
    </w:p>
    <w:p w:rsidR="00296DA9" w:rsidRPr="00296DA9" w:rsidRDefault="00296DA9" w:rsidP="001256F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1.Определить дефицит компетентности, диагностика профессиональных барьеров.</w:t>
      </w:r>
      <w:r w:rsidRPr="00296DA9"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Pr="00296DA9">
        <w:rPr>
          <w:rFonts w:ascii="Times New Roman" w:eastAsia="Times New Roman" w:hAnsi="Times New Roman" w:cs="Times New Roman"/>
          <w:color w:val="002060"/>
          <w:sz w:val="28"/>
        </w:rPr>
        <w:t>2.Изучить учебную, справочную и научно-методическую литературу по данной теме. 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3.Осмыслить и проанализировать системные основания, обеспечивающие современную профессионально-педагогическую деятельность, разработка инновационных подходов к решению задач умственного воспитания дошкольников средствами конструкторской деятельности.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4.Обосновать опытно-экспериментальным путем  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-  содержание форм и методов обучения детей навыкам конструирования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- определить содержание игр-занятий по обучению конструированию из строительного материала в первой младшей группе.</w:t>
      </w:r>
    </w:p>
    <w:p w:rsidR="00296DA9" w:rsidRPr="00296DA9" w:rsidRDefault="00296DA9" w:rsidP="00296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- определить содержание игр-занятий по обучению конструированию из строительного материала в первой младшей группе.</w:t>
      </w:r>
    </w:p>
    <w:p w:rsidR="001256F4" w:rsidRDefault="00296DA9" w:rsidP="00473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5.Обобщить педагогический опыт работы по теме «Развитие конструктивной деятельности детей раннего возраста средствами игровых приемов»</w:t>
      </w:r>
    </w:p>
    <w:p w:rsidR="00296DA9" w:rsidRPr="00296DA9" w:rsidRDefault="00296DA9" w:rsidP="00296D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t>Направления саморазвития: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1.Изучение нормативно – правовых документов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2.Изучение методической литературы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3.Знакомство с передовым педагогическим опытом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4.Участие в системе методической работы</w:t>
      </w:r>
      <w:r w:rsidR="001256F4">
        <w:rPr>
          <w:rFonts w:ascii="Times New Roman" w:eastAsia="Times New Roman" w:hAnsi="Times New Roman" w:cs="Times New Roman"/>
          <w:color w:val="002060"/>
          <w:sz w:val="28"/>
        </w:rPr>
        <w:t xml:space="preserve"> </w:t>
      </w:r>
      <w:r w:rsidRPr="00296DA9">
        <w:rPr>
          <w:rFonts w:ascii="Times New Roman" w:eastAsia="Times New Roman" w:hAnsi="Times New Roman" w:cs="Times New Roman"/>
          <w:color w:val="002060"/>
          <w:sz w:val="28"/>
        </w:rPr>
        <w:t xml:space="preserve">(педсовет, консультации, семинары, творческие группы, открытые просмотры, </w:t>
      </w:r>
      <w:proofErr w:type="spellStart"/>
      <w:r w:rsidRPr="00296DA9">
        <w:rPr>
          <w:rFonts w:ascii="Times New Roman" w:eastAsia="Times New Roman" w:hAnsi="Times New Roman" w:cs="Times New Roman"/>
          <w:color w:val="002060"/>
          <w:sz w:val="28"/>
        </w:rPr>
        <w:t>взаимопосещения</w:t>
      </w:r>
      <w:proofErr w:type="spellEnd"/>
      <w:r w:rsidRPr="00296DA9">
        <w:rPr>
          <w:rFonts w:ascii="Times New Roman" w:eastAsia="Times New Roman" w:hAnsi="Times New Roman" w:cs="Times New Roman"/>
          <w:color w:val="002060"/>
          <w:sz w:val="28"/>
        </w:rPr>
        <w:t>, выставки, стенды)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5.Работа с детьми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6.Повышение квалификации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7.Работа с семьей, социумом</w:t>
      </w:r>
    </w:p>
    <w:p w:rsidR="00296DA9" w:rsidRPr="00296DA9" w:rsidRDefault="00296DA9" w:rsidP="00296DA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8.Обогащение развивающей предметно – пространственной среды</w:t>
      </w:r>
    </w:p>
    <w:p w:rsidR="004733E0" w:rsidRDefault="00296DA9" w:rsidP="004733E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9.Аттестация</w:t>
      </w:r>
    </w:p>
    <w:p w:rsidR="00296DA9" w:rsidRPr="00296DA9" w:rsidRDefault="00296DA9" w:rsidP="004733E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t>Ожидаемые результаты:</w:t>
      </w:r>
    </w:p>
    <w:p w:rsidR="00296DA9" w:rsidRPr="00296DA9" w:rsidRDefault="00296DA9" w:rsidP="00296DA9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Оформление собственных методических разработок в форме информационно педагогических модулей (обобщение опыта работы)</w:t>
      </w:r>
    </w:p>
    <w:p w:rsidR="00296DA9" w:rsidRPr="00296DA9" w:rsidRDefault="00296DA9" w:rsidP="00296DA9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Совершенствование педагогического мастерства, повышение профессиональной активности</w:t>
      </w:r>
    </w:p>
    <w:p w:rsidR="00296DA9" w:rsidRPr="00296DA9" w:rsidRDefault="00296DA9" w:rsidP="00296DA9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Развитие адаптивной способности  в контексте современных тенденций развития образования</w:t>
      </w:r>
    </w:p>
    <w:p w:rsidR="00296DA9" w:rsidRPr="00296DA9" w:rsidRDefault="00296DA9" w:rsidP="00296DA9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lastRenderedPageBreak/>
        <w:t>План работы: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068"/>
        <w:gridCol w:w="2740"/>
      </w:tblGrid>
      <w:tr w:rsidR="00296DA9" w:rsidRPr="00296DA9" w:rsidTr="00296DA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Формы работы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Срок</w:t>
            </w:r>
          </w:p>
        </w:tc>
      </w:tr>
      <w:tr w:rsidR="00296DA9" w:rsidRPr="00296DA9" w:rsidTr="00296DA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1.Изучение нормативно – правовых документов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1.Федеральный закон от 29.12.2012 N 273-ФЗ (ред. от 21.07.2014) "Об образовании в Российской Федерации" (с </w:t>
            </w:r>
            <w:proofErr w:type="spell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изм</w:t>
            </w:r>
            <w:proofErr w:type="spell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. и доп., вступ. в силу с 01.01.2015)</w:t>
            </w:r>
          </w:p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2.Приказ </w:t>
            </w:r>
            <w:proofErr w:type="spell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Минобрнауки</w:t>
            </w:r>
            <w:proofErr w:type="spell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России от 17.10.2013 N 1155 «Об утверждении федерального государственного образовательного стандарта дошкольного образования»</w:t>
            </w:r>
          </w:p>
          <w:p w:rsidR="00296DA9" w:rsidRPr="00296DA9" w:rsidRDefault="00296DA9" w:rsidP="00296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3.Постановление Главного государственного санитарного врача РФ от 15.05.2013 N 26 (с </w:t>
            </w:r>
            <w:proofErr w:type="spell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изм</w:t>
            </w:r>
            <w:proofErr w:type="spell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. от 04.04.2014) «Об утверждении </w:t>
            </w:r>
            <w:proofErr w:type="spell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СанПиН</w:t>
            </w:r>
            <w:proofErr w:type="spell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В течение года</w:t>
            </w:r>
          </w:p>
        </w:tc>
      </w:tr>
      <w:tr w:rsidR="00296DA9" w:rsidRPr="00296DA9" w:rsidTr="00296DA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2.Изучение методической литературы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1. «Конструирование и ручной труд в детском саду» </w:t>
            </w:r>
            <w:proofErr w:type="spell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Л.В.Куцаковой</w:t>
            </w:r>
            <w:proofErr w:type="spellEnd"/>
          </w:p>
          <w:p w:rsidR="00296DA9" w:rsidRP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 «Развитие и обучение детей раннего возраста» Е.С.Дёминой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В течение года</w:t>
            </w:r>
          </w:p>
        </w:tc>
      </w:tr>
      <w:tr w:rsidR="00296DA9" w:rsidRPr="00296DA9" w:rsidTr="00296DA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3.Знакомство с передовым педагогическим опытом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 Развитие сенсорной культуры детей раннего возраста через различные виды деятельности. Воспитатель МАДОУ ЦРР «Детский сад № 6»  Бублик Любовь Михайловна </w:t>
            </w:r>
            <w:proofErr w:type="gram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г</w:t>
            </w:r>
            <w:proofErr w:type="gram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. Москва</w:t>
            </w:r>
          </w:p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 Развитие умственных способностей</w:t>
            </w:r>
          </w:p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детей раннего возраста</w:t>
            </w:r>
          </w:p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через конструктивную</w:t>
            </w:r>
          </w:p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деятельность Воспитатель МБДОУ «Детский сад № 8» Панфилова Ирина Николаевна, </w:t>
            </w:r>
            <w:proofErr w:type="gram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г</w:t>
            </w:r>
            <w:proofErr w:type="gram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. Гремячинск 2013 год</w:t>
            </w:r>
          </w:p>
          <w:p w:rsidR="00296DA9" w:rsidRP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3.«Использование игровых приёмов, </w:t>
            </w: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 xml:space="preserve">художественного слова в развитии навыков конструктивной деятельности у детей раннего возраста». Воспитатель Фирсова О.В. МБДОУ «Детский сад № 26» для детей раннего возраста </w:t>
            </w:r>
            <w:proofErr w:type="gram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г</w:t>
            </w:r>
            <w:proofErr w:type="gram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. Дзержинск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В течение года</w:t>
            </w:r>
          </w:p>
        </w:tc>
      </w:tr>
      <w:tr w:rsidR="00296DA9" w:rsidRPr="00CD30A1" w:rsidTr="00296DA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 xml:space="preserve">4.Участие в системе методической работы (педсовет, консультации, семинары, творческие группы, открытые просмотры, </w:t>
            </w:r>
            <w:proofErr w:type="spell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взаимопосещения</w:t>
            </w:r>
            <w:proofErr w:type="spell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, выставки, стенды)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1.Мастер – класс  «Мы строим башенки»</w:t>
            </w:r>
          </w:p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2.Взаимопосещение групп  раннего возраста ДОУ с целью просмотров организации центров строительных игр</w:t>
            </w:r>
          </w:p>
          <w:p w:rsidR="00296DA9" w:rsidRPr="00296DA9" w:rsidRDefault="00CD30A1" w:rsidP="00296DA9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3.Открытый показ  ООД  с младшей подгруппой </w:t>
            </w:r>
            <w:r w:rsidR="00296DA9"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раннего возраста  по направлению познавательного развития детей   «Катина дорожка»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.</w:t>
            </w:r>
          </w:p>
          <w:p w:rsidR="00296DA9" w:rsidRPr="00296DA9" w:rsidRDefault="00296DA9" w:rsidP="00296DA9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4. Презентация   картотеки игровых и словесных приемов, в формировании  конструктивной деятельности  </w:t>
            </w:r>
          </w:p>
          <w:p w:rsidR="00296DA9" w:rsidRPr="00296DA9" w:rsidRDefault="00296DA9" w:rsidP="00296DA9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5.Мастер – класс  «Отбор диагностического инструментария для определения уровня овладения детьми конструктивной деятельностью  детей 3  года жизни»</w:t>
            </w:r>
            <w:r w:rsidR="00CD30A1">
              <w:rPr>
                <w:rFonts w:ascii="Times New Roman" w:eastAsia="Times New Roman" w:hAnsi="Times New Roman" w:cs="Times New Roman"/>
                <w:color w:val="002060"/>
                <w:sz w:val="28"/>
              </w:rPr>
              <w:t>.</w:t>
            </w:r>
          </w:p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6.Презентация дизайн – прое</w:t>
            </w:r>
            <w:r w:rsidR="00A91F26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кта уголка строительных игр в 1младшей </w:t>
            </w: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группе </w:t>
            </w:r>
          </w:p>
          <w:p w:rsidR="00296DA9" w:rsidRPr="00296DA9" w:rsidRDefault="00296DA9" w:rsidP="00296DA9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7. Круглый стол  «Определение условий успешного овладения конструктивной деятельностью  в разных формах организации образовательного процесса»</w:t>
            </w:r>
          </w:p>
          <w:p w:rsidR="00296DA9" w:rsidRPr="00296DA9" w:rsidRDefault="00296DA9" w:rsidP="00296DA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8.Выступление на итоговом педагогическом совете ДОУ «Совместная с воспитателями реализация перспективно-тематического плана воспитательно-образовательной работы с детьми по “Программе воспитания и обучения в детском саду»  в I младшей группе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CD30A1" w:rsidRDefault="00CD30A1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CD30A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В течение учебного года</w:t>
            </w:r>
          </w:p>
        </w:tc>
      </w:tr>
      <w:tr w:rsidR="00296DA9" w:rsidRPr="00296DA9" w:rsidTr="00296DA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5.Работа с детьми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  <w:u w:val="single"/>
              </w:rPr>
              <w:t>Игры по обучению детей конструированию:</w:t>
            </w:r>
          </w:p>
          <w:p w:rsidR="00296DA9" w:rsidRPr="00296DA9" w:rsidRDefault="00296DA9" w:rsidP="00296D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4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Здравствуй,  Кубик.</w:t>
            </w:r>
          </w:p>
          <w:p w:rsidR="00296DA9" w:rsidRPr="00296DA9" w:rsidRDefault="00296DA9" w:rsidP="00296D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4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Катина  дорожка.</w:t>
            </w:r>
          </w:p>
          <w:p w:rsidR="00296DA9" w:rsidRPr="00296DA9" w:rsidRDefault="00296DA9" w:rsidP="00296D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4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Платочек для Матрёшки.</w:t>
            </w:r>
          </w:p>
          <w:p w:rsidR="00296DA9" w:rsidRPr="00296DA9" w:rsidRDefault="00296DA9" w:rsidP="00296D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4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Лесенка для Ёжика.</w:t>
            </w:r>
          </w:p>
          <w:p w:rsidR="00296DA9" w:rsidRPr="00296DA9" w:rsidRDefault="00296DA9" w:rsidP="00296D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4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Весёлый паровозик.</w:t>
            </w:r>
          </w:p>
          <w:p w:rsidR="00296DA9" w:rsidRPr="00296DA9" w:rsidRDefault="00296DA9" w:rsidP="00296DA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344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Как Кирпичик и Кубик с детьми играли.</w:t>
            </w:r>
          </w:p>
          <w:p w:rsidR="00296DA9" w:rsidRP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Февраль - </w:t>
            </w:r>
            <w:r w:rsidR="00E47F6E">
              <w:rPr>
                <w:rFonts w:ascii="Times New Roman" w:eastAsia="Times New Roman" w:hAnsi="Times New Roman" w:cs="Times New Roman"/>
                <w:color w:val="002060"/>
                <w:sz w:val="28"/>
              </w:rPr>
              <w:t>май</w:t>
            </w:r>
          </w:p>
          <w:p w:rsidR="00E47F6E" w:rsidRDefault="00E47F6E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E47F6E" w:rsidRDefault="00E47F6E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E47F6E" w:rsidRDefault="00E47F6E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E47F6E" w:rsidRDefault="00E47F6E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E47F6E" w:rsidRDefault="00E47F6E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E47F6E" w:rsidRPr="00296DA9" w:rsidRDefault="00E47F6E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DA9" w:rsidRPr="00296DA9" w:rsidTr="00296DA9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6.Повышение квалификации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A91F26" w:rsidP="00296DA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– курсы</w:t>
            </w:r>
            <w:r w:rsidR="00E47F6E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по развитию конструктивной деятельности дошкольников.</w:t>
            </w:r>
          </w:p>
          <w:p w:rsidR="00296DA9" w:rsidRPr="00296DA9" w:rsidRDefault="00296DA9" w:rsidP="00296DA9">
            <w:pPr>
              <w:numPr>
                <w:ilvl w:val="0"/>
                <w:numId w:val="24"/>
              </w:numPr>
              <w:spacing w:before="100" w:beforeAutospacing="1" w:after="100" w:afterAutospacing="1" w:line="0" w:lineRule="atLeast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Изучение периодической печати, знакомство со средствами массовой информации по данной педагогической проблематике;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96DA9" w:rsidRPr="00296DA9" w:rsidTr="00296DA9">
        <w:trPr>
          <w:trHeight w:val="30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7.Работа с семьей, социумом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1.Составление рекомендаций для  родителей по использованию наборов конструкторов в домашних условиях.</w:t>
            </w:r>
          </w:p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2.Оформление родителями фотоальбомов: «Малышкин транспорт», «Кукольный домик»</w:t>
            </w:r>
          </w:p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3.Фотовыставка «Что мы строим», «Вот какие башенки!»</w:t>
            </w:r>
          </w:p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4. Консультации</w:t>
            </w:r>
            <w:r w:rsidR="00E47F6E">
              <w:rPr>
                <w:rFonts w:ascii="Times New Roman" w:eastAsia="Times New Roman" w:hAnsi="Times New Roman" w:cs="Times New Roman"/>
                <w:color w:val="002060"/>
                <w:sz w:val="28"/>
              </w:rPr>
              <w:t>:</w:t>
            </w:r>
          </w:p>
          <w:p w:rsidR="00296DA9" w:rsidRPr="00296DA9" w:rsidRDefault="00E47F6E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296DA9"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Разбирая….  строим!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DA9" w:rsidRPr="00296DA9" w:rsidRDefault="00E47F6E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296DA9"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Какие нужны игрушки и строительный материал?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DA9" w:rsidRPr="00296DA9" w:rsidRDefault="00E47F6E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296DA9"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Как и почему надо учить ребенка конструировать?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DA9" w:rsidRPr="00296DA9" w:rsidRDefault="00E47F6E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296DA9"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Что строить будем?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DA9" w:rsidRPr="00296DA9" w:rsidTr="00296DA9">
        <w:trPr>
          <w:trHeight w:val="21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8.Обогащение развивающей предметно – пространственной среды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1.Презентация дизайн – проекта уголка строительных игр в II группе раннего возраста</w:t>
            </w:r>
          </w:p>
          <w:p w:rsidR="00296DA9" w:rsidRPr="00296DA9" w:rsidRDefault="00296DA9" w:rsidP="00296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2.Пополнение предметно – развивающей среды разыми видами конструктора:  деревянного  и пластмассового, бросовый материал (чурбачки, брусочки с просверленными дырочками из натурального дерева)</w:t>
            </w:r>
            <w:proofErr w:type="gramStart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;</w:t>
            </w:r>
            <w:proofErr w:type="gramEnd"/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игрушки для обыгрывания постройки (животные, птицы, куклы, матрёшки разных размеров.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A9" w:rsidRPr="00296DA9" w:rsidRDefault="00296DA9" w:rsidP="00296DA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</w:tbl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0D3A31" w:rsidRPr="000D3A31" w:rsidRDefault="000D3A31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lastRenderedPageBreak/>
        <w:t>План саморазвития педагога на 2023-2024 год</w:t>
      </w:r>
    </w:p>
    <w:p w:rsidR="00731DAD" w:rsidRPr="000D3A31" w:rsidRDefault="002D539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Тема: «</w:t>
      </w:r>
      <w:r w:rsidR="00731DAD"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Формирование сенсорной культуры у детей младшего возраста посредством </w:t>
      </w: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дидактических игр».</w:t>
      </w:r>
    </w:p>
    <w:p w:rsidR="002D5390" w:rsidRDefault="002D539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731DAD" w:rsidRPr="000D3A31" w:rsidRDefault="00731DAD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Постановка проблемы</w:t>
      </w:r>
      <w:r w:rsid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Всё более расширяющийся круг знаний и умений, которыми должно овладеть молодое поколение, готовясь к практической деятельности, ставит перед педагогической наукой задачу совершенствования процессов воспитания и обучения детей.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 дошкольной педагогике одним из вопросов требующих пристального внимания, является проблема формирования сенсорной культуры.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Сенсорная культура ребёнка — результат усвоения им сенсорной культуры, созданной человечеством (общепринятые представления о цвете, форме и других свойствах вещей).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Сенсорное развитие служит основанием успешного осуществления различных видов воспитания: умственного, эстетического, физического и даже нравственного, т. е. развития личности ребёнка в целом.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Важность сенсорного воспитания определяется тем, что познания окружающей действительности основывается, прежде всего, на ощущении и восприятии. Мы узнаём об окружающих предметах и явлениях при помощи зрения, осязания, слуха, и лишь на этой основе могут в дальнейшем возникнуть более сложные самостоятельные процессы, как память, воображение, мышление.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Развитие сенсорного восприятия в младшем возрасте влияет на мышление, речь, эстетическое восприятие окружающего мира, воображение, и как следствие творческие способности ребёнка. Ведь только чувствующий, замечающий малейшие оттенки цветов или звуков ребёнок способен по-настоящему насладиться красотой музыкального или художественного произведения, а </w:t>
      </w:r>
      <w:proofErr w:type="gramStart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 последствии</w:t>
      </w:r>
      <w:proofErr w:type="gramEnd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и создать его самостоятельно.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Готовность ребёнка к школьному обучению в значительной мере зависит от его сенсорного развития. Исследования показали, что значительная часть трудностей, возникающая перед детьми в ходе начального обучения,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ребёнок не может воспроизводить образцы движений на физкультуре.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Но дело не только в том, что низкий уровень сенсорного развития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резко снижает возможность успешного обучения ребёнка. Не менее важно иметь в виду значение высокого уровня такого развития для человеческой деятельности в целом. А истоки сенсорных способностей лежат в общем уровне сенсорного развития, достигаемом в ранние периоды детства. Сенсорному развитию ребёнка необходимо уделять внимание на протяжении всего дошкольного детства.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В истории дошкольной педагогики на всех этапах её развития, эта проблема занимала одно из центральных мест. Видными представителями дошкольной педагогики (Я. Каменский, Ф. </w:t>
      </w:r>
      <w:proofErr w:type="spellStart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Фребель</w:t>
      </w:r>
      <w:proofErr w:type="spellEnd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, М. </w:t>
      </w:r>
      <w:proofErr w:type="spellStart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Монтессори</w:t>
      </w:r>
      <w:proofErr w:type="spellEnd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 Е.И. Тихеева) были разработаны разнообразные дидактические игры по ознакомлению детей со свойствами и признаками предметов.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Специально организованные дидактические игры — хорошее дополнение к обучению на занятиях.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Н.К. Крупская придавала большое значение игре, как одному из средств формирования личности детей: « Игра для дошкольников - способ познания окружающего. Играя, он изучает цвета, форму, свойства материала, пространственные отношения, числовые отношения, изучает растения и животных».</w:t>
      </w:r>
    </w:p>
    <w:p w:rsidR="00731DAD" w:rsidRPr="000D3A31" w:rsidRDefault="002D539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Цель</w:t>
      </w:r>
      <w:r w:rsidR="00731DAD"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:</w:t>
      </w:r>
    </w:p>
    <w:p w:rsidR="00731DAD" w:rsidRPr="000D3A31" w:rsidRDefault="00731DAD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Формирование сенсорной культуры у детей младшего возраста посредством дидактических игр.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</w:p>
    <w:p w:rsidR="00731DAD" w:rsidRPr="000D3A31" w:rsidRDefault="002D5390" w:rsidP="00731DAD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Задачи</w:t>
      </w:r>
      <w:r w:rsidR="00731DAD"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:</w:t>
      </w:r>
    </w:p>
    <w:p w:rsidR="00731DAD" w:rsidRPr="000D3A31" w:rsidRDefault="00731DAD" w:rsidP="00731DAD">
      <w:pPr>
        <w:numPr>
          <w:ilvl w:val="0"/>
          <w:numId w:val="25"/>
        </w:num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731DAD" w:rsidRPr="000D3A31" w:rsidRDefault="00731DAD" w:rsidP="00731DAD">
      <w:pPr>
        <w:numPr>
          <w:ilvl w:val="0"/>
          <w:numId w:val="25"/>
        </w:num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Развивать умение группировать и сравнивать предметы</w:t>
      </w:r>
    </w:p>
    <w:p w:rsidR="00731DAD" w:rsidRPr="000D3A31" w:rsidRDefault="00731DAD" w:rsidP="00731DAD">
      <w:pPr>
        <w:numPr>
          <w:ilvl w:val="0"/>
          <w:numId w:val="25"/>
        </w:num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Формировать сенсорные эталоны</w:t>
      </w:r>
    </w:p>
    <w:p w:rsidR="00731DAD" w:rsidRPr="000D3A31" w:rsidRDefault="00731DAD" w:rsidP="00731DAD">
      <w:pPr>
        <w:numPr>
          <w:ilvl w:val="0"/>
          <w:numId w:val="25"/>
        </w:num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положительного результата и т.д.)</w:t>
      </w:r>
    </w:p>
    <w:p w:rsidR="002B6B4F" w:rsidRDefault="00731DAD" w:rsidP="004733E0">
      <w:pPr>
        <w:spacing w:after="167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Основные направления в работе:</w:t>
      </w: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br/>
        <w:t>1. Формирование практических способов ориентировки</w:t>
      </w:r>
      <w:proofErr w:type="gramStart"/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.</w:t>
      </w:r>
      <w:proofErr w:type="gramEnd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«</w:t>
      </w:r>
      <w:proofErr w:type="gramStart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п</w:t>
      </w:r>
      <w:proofErr w:type="gramEnd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оисковая », результативная проба, практическое промеривание, умение прослеживать за движением, пользоваться указательным и соотносящим жестом в ходе предметных и орудийных действий, при сравнении объектов, а также 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формирование системы « взор - рука».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Важно формировать зрительно – тактильное восприятие, когда ребенок узнает геометрические фигуры или величину предметов первоначально на ощупь, и потом только рассматривает их.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2. Формирование восприятия цвета.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Для  формирования у детей представлений о цвете полезны специальные занятия аппликацией, рисованием, лепкой, развитие восприятия цвета имеет важное значение в эстетическом воспитании ребенка.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Работа по развитию представлений о цвете проводится поэтапно.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На первом этапе</w:t>
      </w:r>
      <w:r w:rsidR="001A7E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ребенка учат сличению цветов</w:t>
      </w:r>
      <w:r w:rsidR="001A7E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,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дается  инструкция: Дай такой же</w:t>
      </w:r>
      <w:r w:rsidR="001A7E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, 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(по </w:t>
      </w:r>
      <w:r w:rsidR="001A7E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цвету) кубик, кружочек и т. д.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На втором этапе ребенок выполняет задание по словесной  инструкции.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На третьем он сам называет тот или иной цвет.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3. Формирование восприятия формы.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Раскладывание предметов на «кучки» с учетом величины, формы. Предлагаются специальные игры. С помощью зрительного соотнесения восприятия формы ребенок учиться выполнять эти задания.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Если у ребенка еще не сложились представления о форме предмета, то упражнения начинаются с различения  шара, круга и их размеров. Действия сопровождаются речью.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4. Формирование восприятия величины.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Различие и раскрепления понятий большой – маленький проводиться на различных играх – упражнения на конструктивную деятельность: постройки башен из кубиков, игры со сборными игрушками.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 xml:space="preserve">В этих играх не только формируются представления о величине предметов, но и развивается </w:t>
      </w:r>
      <w:proofErr w:type="spellStart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манипулятивная</w:t>
      </w:r>
      <w:proofErr w:type="spellEnd"/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деятельность рук, воспитывается последовательность действий, развиваются пространственные представления. Проводятся также игры с матрешками и пирамидками.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Pr="000D3A3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5. Формирование восприятия пространственных отношений.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Первые представления о пространстве тесно связаны с развитием возможности самостоятельного передвижения, восприятия расположения частей тела (схемы тела.)</w:t>
      </w:r>
      <w:r w:rsidRPr="000D3A3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 Следует особо подчеркнуть, что доступность и полезность для каждого вида заданий определяется не только возрастом, сколько предварительной подготовкой, которую получили дети.</w:t>
      </w:r>
    </w:p>
    <w:p w:rsidR="002B6B4F" w:rsidRPr="00296DA9" w:rsidRDefault="002B6B4F" w:rsidP="002B6B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t>Ожидаемые результаты:</w:t>
      </w:r>
    </w:p>
    <w:p w:rsidR="002B6B4F" w:rsidRPr="00296DA9" w:rsidRDefault="002B6B4F" w:rsidP="002B6B4F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Оформление собственных методических разработок в форме информационно педагогических модулей (обобщение опыта работы)</w:t>
      </w:r>
    </w:p>
    <w:p w:rsidR="002B6B4F" w:rsidRPr="00296DA9" w:rsidRDefault="002B6B4F" w:rsidP="002B6B4F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color w:val="002060"/>
          <w:sz w:val="28"/>
        </w:rPr>
        <w:t>Совершенствование педагогического мастерства, повышение профессиональной активности</w:t>
      </w:r>
    </w:p>
    <w:p w:rsidR="004733E0" w:rsidRPr="004733E0" w:rsidRDefault="002B6B4F" w:rsidP="000D3A31">
      <w:pPr>
        <w:numPr>
          <w:ilvl w:val="0"/>
          <w:numId w:val="22"/>
        </w:numPr>
        <w:spacing w:before="30" w:after="0" w:line="240" w:lineRule="auto"/>
        <w:ind w:left="-568" w:firstLine="900"/>
        <w:jc w:val="center"/>
        <w:rPr>
          <w:rFonts w:ascii="Times New Roman" w:eastAsia="Times New Roman" w:hAnsi="Times New Roman" w:cs="Times New Roman"/>
          <w:color w:val="000000"/>
        </w:rPr>
      </w:pPr>
      <w:r w:rsidRPr="004733E0">
        <w:rPr>
          <w:rFonts w:ascii="Times New Roman" w:eastAsia="Times New Roman" w:hAnsi="Times New Roman" w:cs="Times New Roman"/>
          <w:color w:val="002060"/>
          <w:sz w:val="28"/>
        </w:rPr>
        <w:t>Развитие адаптивной способности  в контексте современных тенденций развития образования</w:t>
      </w:r>
    </w:p>
    <w:p w:rsidR="000D3A31" w:rsidRPr="004733E0" w:rsidRDefault="004733E0" w:rsidP="004733E0">
      <w:pPr>
        <w:spacing w:before="30" w:after="0" w:line="240" w:lineRule="auto"/>
        <w:ind w:left="3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2060"/>
          <w:sz w:val="28"/>
        </w:rPr>
        <w:lastRenderedPageBreak/>
        <w:t xml:space="preserve">                                                    </w:t>
      </w:r>
      <w:r w:rsidR="000D3A31" w:rsidRPr="004733E0">
        <w:rPr>
          <w:rFonts w:ascii="Times New Roman" w:eastAsia="Times New Roman" w:hAnsi="Times New Roman" w:cs="Times New Roman"/>
          <w:b/>
          <w:bCs/>
          <w:color w:val="002060"/>
          <w:sz w:val="28"/>
        </w:rPr>
        <w:t>План работы: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068"/>
        <w:gridCol w:w="2740"/>
      </w:tblGrid>
      <w:tr w:rsidR="000D3A31" w:rsidRPr="00296DA9" w:rsidTr="002D539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2D5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Формы работы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2D5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2D5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Срок</w:t>
            </w:r>
          </w:p>
        </w:tc>
      </w:tr>
      <w:tr w:rsidR="000D3A31" w:rsidRPr="00296DA9" w:rsidTr="002D539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0D3A3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1.</w:t>
            </w:r>
            <w:r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Размещение информации на стенде для родителей о дидактических играх по сенсорному развитию.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Default="00F00027" w:rsidP="002D5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Папка-передвижка «Знакомимся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/играми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сенсорике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  <w:p w:rsidR="00F00027" w:rsidRDefault="00F00027" w:rsidP="002D5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Анкетирование родителей по данной теме «Сенсорные игры  в   развитии малышей»</w:t>
            </w:r>
          </w:p>
          <w:p w:rsidR="00B802D3" w:rsidRPr="00B802D3" w:rsidRDefault="00F00027" w:rsidP="00F0002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Памятка «</w:t>
            </w:r>
            <w:r w:rsidR="00CD282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Тактильные игры для дошкольников»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144578" w:rsidRDefault="00144578" w:rsidP="002D5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В</w:t>
            </w:r>
            <w:r w:rsidR="00F0002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течение года</w:t>
            </w:r>
          </w:p>
        </w:tc>
      </w:tr>
      <w:tr w:rsidR="000D3A31" w:rsidRPr="00296DA9" w:rsidTr="002D539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1445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</w:t>
            </w:r>
            <w:r w:rsidR="00144578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Диагностика детей по сенсорному развитию.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F00027" w:rsidRDefault="00B802D3" w:rsidP="00CD28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0002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Распознание</w:t>
            </w:r>
            <w:r w:rsidR="00CD282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уровня </w:t>
            </w:r>
            <w:r w:rsidRPr="00F0002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зна</w:t>
            </w:r>
            <w:r w:rsidR="00CD282F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ний детей по сенсорному развитию</w:t>
            </w:r>
            <w:r w:rsidRPr="00F0002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через </w:t>
            </w:r>
            <w:proofErr w:type="spellStart"/>
            <w:r w:rsidRPr="00F0002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д</w:t>
            </w:r>
            <w:proofErr w:type="spellEnd"/>
            <w:r w:rsidRPr="00F00027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/игры и конструирование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CD282F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         </w:t>
            </w:r>
            <w:r w:rsidR="00F75689">
              <w:rPr>
                <w:rFonts w:ascii="Times New Roman" w:eastAsia="Times New Roman" w:hAnsi="Times New Roman" w:cs="Times New Roman"/>
                <w:color w:val="002060"/>
                <w:sz w:val="28"/>
              </w:rPr>
              <w:t>с</w:t>
            </w:r>
            <w:r w:rsidR="00144578">
              <w:rPr>
                <w:rFonts w:ascii="Times New Roman" w:eastAsia="Times New Roman" w:hAnsi="Times New Roman" w:cs="Times New Roman"/>
                <w:color w:val="002060"/>
                <w:sz w:val="28"/>
              </w:rPr>
              <w:t>ентябрь</w:t>
            </w:r>
          </w:p>
        </w:tc>
      </w:tr>
      <w:tr w:rsidR="000D3A31" w:rsidRPr="00296DA9" w:rsidTr="002D539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CD28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3.</w:t>
            </w:r>
            <w:r w:rsidR="00144578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CD282F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Развитие сенсорного развития детей посредством бытовой деятельности в режимных моментах.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Default="00CD282F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Игры-задания с детьми:</w:t>
            </w:r>
          </w:p>
          <w:p w:rsidR="00CD282F" w:rsidRDefault="00CD282F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«Соберём большие</w:t>
            </w:r>
            <w:r w:rsidR="00E9520B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(маленькие)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кубики (мячи)»</w:t>
            </w:r>
          </w:p>
          <w:p w:rsidR="00CD282F" w:rsidRPr="00F00027" w:rsidRDefault="00CD282F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</w:t>
            </w:r>
            <w:r w:rsidR="00E9520B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Кому что?» (форма, цвет,</w:t>
            </w:r>
            <w:r w:rsidR="0069168B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E9520B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размер)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F75689" w:rsidP="002D53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о</w:t>
            </w:r>
            <w:r w:rsidR="00144578">
              <w:rPr>
                <w:rFonts w:ascii="Times New Roman" w:eastAsia="Times New Roman" w:hAnsi="Times New Roman" w:cs="Times New Roman"/>
                <w:color w:val="002060"/>
                <w:sz w:val="28"/>
              </w:rPr>
              <w:t>ктябрь</w:t>
            </w:r>
          </w:p>
        </w:tc>
      </w:tr>
      <w:tr w:rsidR="000D3A31" w:rsidRPr="00CD30A1" w:rsidTr="002D539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1445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4.</w:t>
            </w:r>
            <w:r w:rsidR="00144578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Изучение методической литературы по сенсорной культуре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E9520B" w:rsidRDefault="00E9520B" w:rsidP="002D5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E9520B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Интернет-ресурсы по данной теме.</w:t>
            </w:r>
          </w:p>
          <w:p w:rsidR="00E9520B" w:rsidRDefault="00E9520B" w:rsidP="002D5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9520B" w:rsidRPr="00296DA9" w:rsidRDefault="00E9520B" w:rsidP="002D5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CD30A1" w:rsidRDefault="00F75689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в</w:t>
            </w:r>
            <w:r w:rsidR="000D3A31" w:rsidRPr="00CD30A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течение учебного года</w:t>
            </w:r>
          </w:p>
        </w:tc>
      </w:tr>
      <w:tr w:rsidR="000D3A31" w:rsidRPr="00296DA9" w:rsidTr="002D539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CD679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5.</w:t>
            </w:r>
            <w:r w:rsidR="00144578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Разработка перспективного плана работы по сенсорному развитию с детьм</w:t>
            </w:r>
            <w:r w:rsidR="00CD679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и младшего возраста на 2023-2024</w:t>
            </w:r>
            <w:r w:rsidR="00144578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учебный год.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D41C5D" w:rsidRDefault="00E9520B" w:rsidP="00CD67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Включение игр, развлечений, </w:t>
            </w:r>
            <w:r w:rsidR="00D41C5D"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чтение </w:t>
            </w:r>
            <w:r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художественных книг, </w:t>
            </w:r>
            <w:r w:rsidR="00D41C5D"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просмотр мультфильмов и </w:t>
            </w:r>
            <w:r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иллюстраций</w:t>
            </w:r>
            <w:r w:rsidR="00D41C5D"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по данной теме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Default="00F75689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         о</w:t>
            </w:r>
            <w:r w:rsidR="00CD679A">
              <w:rPr>
                <w:rFonts w:ascii="Times New Roman" w:eastAsia="Times New Roman" w:hAnsi="Times New Roman" w:cs="Times New Roman"/>
                <w:color w:val="002060"/>
                <w:sz w:val="28"/>
              </w:rPr>
              <w:t>ктябрь</w:t>
            </w:r>
          </w:p>
          <w:p w:rsidR="000D3A31" w:rsidRDefault="000D3A31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0D3A31" w:rsidRDefault="00F75689" w:rsidP="00CD67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         </w:t>
            </w:r>
            <w:r w:rsidR="00CD679A">
              <w:rPr>
                <w:rFonts w:ascii="Times New Roman" w:eastAsia="Times New Roman" w:hAnsi="Times New Roman" w:cs="Times New Roman"/>
                <w:color w:val="002060"/>
                <w:sz w:val="28"/>
              </w:rPr>
              <w:t>ноябрь</w:t>
            </w:r>
          </w:p>
          <w:p w:rsidR="00F75689" w:rsidRDefault="00F75689" w:rsidP="00CD67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F75689" w:rsidRDefault="00F75689" w:rsidP="00CD67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F75689" w:rsidRPr="00296DA9" w:rsidRDefault="00F75689" w:rsidP="00CD67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      декабрь</w:t>
            </w:r>
          </w:p>
        </w:tc>
      </w:tr>
      <w:tr w:rsidR="000D3A31" w:rsidRPr="00296DA9" w:rsidTr="002D5390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Default="000D3A31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6.</w:t>
            </w:r>
            <w:r w:rsidR="00CD679A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Проведение открытого занятия «Формирование сенсорных эталонов».</w:t>
            </w:r>
          </w:p>
          <w:p w:rsidR="00CD679A" w:rsidRPr="00296DA9" w:rsidRDefault="00CD679A" w:rsidP="002D53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D41C5D" w:rsidRDefault="00D41C5D" w:rsidP="00D41C5D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Показ  знаний и умений,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41C5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приобретённых за данный период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0D3A31" w:rsidRPr="00296DA9" w:rsidTr="002D5390">
        <w:trPr>
          <w:trHeight w:val="30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Default="000D3A31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7.Работа с семьей, социумом</w:t>
            </w:r>
            <w:r w:rsidR="005769C9">
              <w:rPr>
                <w:rFonts w:ascii="Times New Roman" w:eastAsia="Times New Roman" w:hAnsi="Times New Roman" w:cs="Times New Roman"/>
                <w:color w:val="002060"/>
                <w:sz w:val="28"/>
              </w:rPr>
              <w:t>.</w:t>
            </w:r>
          </w:p>
          <w:p w:rsidR="005769C9" w:rsidRPr="00296DA9" w:rsidRDefault="005769C9" w:rsidP="00AE0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Проведени</w:t>
            </w:r>
            <w:r w:rsidR="00AE045E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е </w:t>
            </w:r>
            <w:r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«Дня открытых дверей» для родителей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1.Составление рекомендаций для  родителей по испо</w:t>
            </w:r>
            <w:r w:rsidR="00AE045E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льзованию </w:t>
            </w:r>
            <w:proofErr w:type="spellStart"/>
            <w:r w:rsidR="00AE045E">
              <w:rPr>
                <w:rFonts w:ascii="Times New Roman" w:eastAsia="Times New Roman" w:hAnsi="Times New Roman" w:cs="Times New Roman"/>
                <w:color w:val="002060"/>
                <w:sz w:val="28"/>
              </w:rPr>
              <w:t>д</w:t>
            </w:r>
            <w:proofErr w:type="spellEnd"/>
            <w:r w:rsidR="00AE045E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/игр </w:t>
            </w:r>
            <w:r w:rsidR="002B6B4F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по сенсорному воспитанию </w:t>
            </w: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в домашних условиях.</w:t>
            </w:r>
          </w:p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2.Оформление родителями ф</w:t>
            </w:r>
            <w:r w:rsidR="00AE045E">
              <w:rPr>
                <w:rFonts w:ascii="Times New Roman" w:eastAsia="Times New Roman" w:hAnsi="Times New Roman" w:cs="Times New Roman"/>
                <w:color w:val="002060"/>
                <w:sz w:val="28"/>
              </w:rPr>
              <w:t>о</w:t>
            </w:r>
            <w:r w:rsidR="002B6B4F">
              <w:rPr>
                <w:rFonts w:ascii="Times New Roman" w:eastAsia="Times New Roman" w:hAnsi="Times New Roman" w:cs="Times New Roman"/>
                <w:color w:val="002060"/>
                <w:sz w:val="28"/>
              </w:rPr>
              <w:t>тоальбомов: «</w:t>
            </w:r>
            <w:proofErr w:type="spellStart"/>
            <w:r w:rsidR="002B6B4F">
              <w:rPr>
                <w:rFonts w:ascii="Times New Roman" w:eastAsia="Times New Roman" w:hAnsi="Times New Roman" w:cs="Times New Roman"/>
                <w:color w:val="002060"/>
                <w:sz w:val="28"/>
              </w:rPr>
              <w:t>Лего</w:t>
            </w:r>
            <w:proofErr w:type="spellEnd"/>
            <w:r w:rsidR="002B6B4F">
              <w:rPr>
                <w:rFonts w:ascii="Times New Roman" w:eastAsia="Times New Roman" w:hAnsi="Times New Roman" w:cs="Times New Roman"/>
                <w:color w:val="002060"/>
                <w:sz w:val="28"/>
              </w:rPr>
              <w:t>, большое и маленькое», «Разнообра</w:t>
            </w:r>
            <w:r w:rsidR="00793588">
              <w:rPr>
                <w:rFonts w:ascii="Times New Roman" w:eastAsia="Times New Roman" w:hAnsi="Times New Roman" w:cs="Times New Roman"/>
                <w:color w:val="002060"/>
                <w:sz w:val="28"/>
              </w:rPr>
              <w:t>зие конструкторов</w:t>
            </w: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  <w:r w:rsidR="002B6B4F">
              <w:rPr>
                <w:rFonts w:ascii="Times New Roman" w:eastAsia="Times New Roman" w:hAnsi="Times New Roman" w:cs="Times New Roman"/>
                <w:color w:val="002060"/>
                <w:sz w:val="28"/>
              </w:rPr>
              <w:t>.</w:t>
            </w:r>
          </w:p>
          <w:p w:rsidR="000D3A31" w:rsidRPr="00296DA9" w:rsidRDefault="00793588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3.Фотовыставка «Строим из мозаики!</w:t>
            </w:r>
            <w:r w:rsidR="000D3A31"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», «Вот какие башенки!»</w:t>
            </w:r>
            <w:r w:rsidR="002B6B4F">
              <w:rPr>
                <w:rFonts w:ascii="Times New Roman" w:eastAsia="Times New Roman" w:hAnsi="Times New Roman" w:cs="Times New Roman"/>
                <w:color w:val="002060"/>
                <w:sz w:val="28"/>
              </w:rPr>
              <w:t>.</w:t>
            </w:r>
          </w:p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4. Консультации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:</w:t>
            </w:r>
          </w:p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793588">
              <w:rPr>
                <w:rFonts w:ascii="Times New Roman" w:eastAsia="Times New Roman" w:hAnsi="Times New Roman" w:cs="Times New Roman"/>
                <w:color w:val="002060"/>
                <w:sz w:val="28"/>
              </w:rPr>
              <w:t>Строим играя!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1A7E7D">
              <w:rPr>
                <w:rFonts w:ascii="Times New Roman" w:eastAsia="Times New Roman" w:hAnsi="Times New Roman" w:cs="Times New Roman"/>
                <w:color w:val="002060"/>
                <w:sz w:val="28"/>
              </w:rPr>
              <w:t>Разнообразие  предметно-развивающей среды по сенсорному воспитанию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Как и почему надо учить ребенка конструировать?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0D3A31" w:rsidRPr="00296DA9" w:rsidRDefault="000D3A31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B802D3">
              <w:rPr>
                <w:rFonts w:ascii="Times New Roman" w:eastAsia="Times New Roman" w:hAnsi="Times New Roman" w:cs="Times New Roman"/>
                <w:color w:val="002060"/>
                <w:sz w:val="28"/>
              </w:rPr>
              <w:t>Большие и маленькие  кубики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F75689" w:rsidRDefault="00D41C5D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5689" w:rsidRPr="00F7568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Я</w:t>
            </w:r>
            <w:r w:rsidRPr="00F7568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нварь</w:t>
            </w:r>
            <w:r w:rsidR="00F75689" w:rsidRPr="00F75689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, февраль</w:t>
            </w:r>
          </w:p>
        </w:tc>
      </w:tr>
      <w:tr w:rsidR="000D3A31" w:rsidRPr="00296DA9" w:rsidTr="005769C9">
        <w:trPr>
          <w:trHeight w:val="58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Default="000D3A31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296DA9">
              <w:rPr>
                <w:rFonts w:ascii="Times New Roman" w:eastAsia="Times New Roman" w:hAnsi="Times New Roman" w:cs="Times New Roman"/>
                <w:color w:val="002060"/>
                <w:sz w:val="28"/>
              </w:rPr>
              <w:t>8.Обогащение развивающей предметно – пространственной среды</w:t>
            </w:r>
            <w:r w:rsidR="005769C9">
              <w:rPr>
                <w:rFonts w:ascii="Times New Roman" w:eastAsia="Times New Roman" w:hAnsi="Times New Roman" w:cs="Times New Roman"/>
                <w:color w:val="002060"/>
                <w:sz w:val="28"/>
              </w:rPr>
              <w:t>.</w:t>
            </w:r>
          </w:p>
          <w:p w:rsidR="005769C9" w:rsidRDefault="005769C9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Проведение диагностики по сенсорному развитию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5769C9" w:rsidRDefault="005769C9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5769C9" w:rsidRDefault="005769C9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5769C9" w:rsidRDefault="005769C9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5769C9" w:rsidRPr="00296DA9" w:rsidRDefault="005769C9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7422B2" w:rsidRDefault="00F75689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422B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Пополнение предметно-развивающей среды новыми дидактическими,</w:t>
            </w:r>
            <w:r w:rsidR="007422B2" w:rsidRPr="007422B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7422B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развивающими играми</w:t>
            </w:r>
          </w:p>
          <w:p w:rsidR="007422B2" w:rsidRDefault="007422B2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7422B2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По возможности привлекать родителей</w:t>
            </w:r>
          </w:p>
          <w:p w:rsidR="007422B2" w:rsidRPr="00296DA9" w:rsidRDefault="007422B2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Опрос детей на конец года по приобретённым знаниям по сенсорному воспитанию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A31" w:rsidRPr="00296DA9" w:rsidRDefault="00D41C5D" w:rsidP="002D5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март</w:t>
            </w:r>
          </w:p>
        </w:tc>
      </w:tr>
      <w:tr w:rsidR="005769C9" w:rsidRPr="00296DA9" w:rsidTr="005769C9">
        <w:trPr>
          <w:trHeight w:val="1122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C9" w:rsidRPr="00296DA9" w:rsidRDefault="005769C9" w:rsidP="00D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9.</w:t>
            </w:r>
            <w:r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Фото-отчёт для родителей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C9" w:rsidRPr="00296DA9" w:rsidRDefault="00DB6CCD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t>Создания фото-зоны по данной теме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C9" w:rsidRPr="00296DA9" w:rsidRDefault="00D41C5D" w:rsidP="002D5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апрель</w:t>
            </w:r>
          </w:p>
        </w:tc>
      </w:tr>
      <w:tr w:rsidR="005769C9" w:rsidRPr="00296DA9" w:rsidTr="005769C9">
        <w:trPr>
          <w:trHeight w:val="2060"/>
        </w:trPr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CCD" w:rsidRDefault="005769C9" w:rsidP="00DB6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10.</w:t>
            </w:r>
            <w:r w:rsidR="00DB6CCD" w:rsidRPr="000D3A31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Проведение диагностики по сенсорному развитию</w:t>
            </w:r>
            <w:r w:rsidR="00DB6CCD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DB6CCD" w:rsidRDefault="00DB6CCD" w:rsidP="00DB6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DB6CCD" w:rsidRDefault="00DB6CCD" w:rsidP="002D5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C9" w:rsidRPr="00296DA9" w:rsidRDefault="00DB6CCD" w:rsidP="002D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Опрос детей на конец года по приобретённым знаниям по сенсорному воспитанию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9C9" w:rsidRPr="00296DA9" w:rsidRDefault="00D41C5D" w:rsidP="002D539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май</w:t>
            </w:r>
          </w:p>
        </w:tc>
      </w:tr>
    </w:tbl>
    <w:p w:rsidR="000D3A31" w:rsidRDefault="000D3A31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2D539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                                          </w:t>
      </w: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4733E0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731DAD" w:rsidRPr="00AD063E" w:rsidRDefault="004733E0" w:rsidP="00731DAD">
      <w:pPr>
        <w:spacing w:after="167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                                                                 </w:t>
      </w:r>
      <w:r w:rsidR="002D5390" w:rsidRPr="00AD063E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План саморазвития педагога на20 24-2025 год.</w:t>
      </w:r>
    </w:p>
    <w:p w:rsidR="004733E0" w:rsidRDefault="004733E0" w:rsidP="004733E0">
      <w:pPr>
        <w:spacing w:after="0" w:line="251" w:lineRule="atLeast"/>
        <w:textAlignment w:val="baseline"/>
        <w:rPr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                           </w:t>
      </w:r>
      <w:r w:rsidR="002D5390" w:rsidRPr="00AD063E">
        <w:rPr>
          <w:rFonts w:ascii="Times New Roman" w:hAnsi="Times New Roman"/>
          <w:b/>
          <w:color w:val="17365D" w:themeColor="text2" w:themeShade="BF"/>
          <w:sz w:val="28"/>
          <w:szCs w:val="28"/>
        </w:rPr>
        <w:t>Тема: «Воспитание познавательной активности  старших дошкольников средствами краеведения».</w:t>
      </w:r>
      <w:r w:rsidR="00AD063E">
        <w:rPr>
          <w:b/>
          <w:color w:val="17365D" w:themeColor="text2" w:themeShade="BF"/>
          <w:sz w:val="28"/>
          <w:szCs w:val="28"/>
        </w:rPr>
        <w:t xml:space="preserve">                     </w:t>
      </w:r>
    </w:p>
    <w:p w:rsidR="004733E0" w:rsidRDefault="004733E0" w:rsidP="004733E0">
      <w:pPr>
        <w:spacing w:after="0" w:line="251" w:lineRule="atLeast"/>
        <w:textAlignment w:val="baseline"/>
        <w:rPr>
          <w:b/>
          <w:color w:val="17365D" w:themeColor="text2" w:themeShade="BF"/>
          <w:sz w:val="28"/>
          <w:szCs w:val="28"/>
        </w:rPr>
      </w:pPr>
    </w:p>
    <w:p w:rsidR="002D5390" w:rsidRPr="004733E0" w:rsidRDefault="004733E0" w:rsidP="004733E0">
      <w:pPr>
        <w:spacing w:after="0" w:line="251" w:lineRule="atLeast"/>
        <w:textAlignment w:val="baseline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28"/>
          <w:szCs w:val="28"/>
        </w:rPr>
        <w:t xml:space="preserve">                                                                                     </w:t>
      </w:r>
      <w:r w:rsidR="002D5390" w:rsidRPr="004733E0">
        <w:rPr>
          <w:b/>
          <w:color w:val="17365D" w:themeColor="text2" w:themeShade="BF"/>
          <w:sz w:val="32"/>
          <w:szCs w:val="32"/>
        </w:rPr>
        <w:t>Актуальность выбранной темы.</w:t>
      </w:r>
    </w:p>
    <w:p w:rsidR="002D5390" w:rsidRPr="004733E0" w:rsidRDefault="002D5390" w:rsidP="00AD063E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733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“Ты вспоминаешь не страну большую, которую изъездил и узнал.</w:t>
      </w:r>
    </w:p>
    <w:p w:rsidR="002D5390" w:rsidRPr="004733E0" w:rsidRDefault="002D5390" w:rsidP="00AD063E">
      <w:pPr>
        <w:jc w:val="right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4733E0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Ты вспоминаешь Родину такую, какой её ты в детстве увидал”</w:t>
      </w:r>
    </w:p>
    <w:p w:rsidR="002D5390" w:rsidRPr="00AD063E" w:rsidRDefault="002D5390" w:rsidP="00AD063E">
      <w:pPr>
        <w:jc w:val="right"/>
        <w:rPr>
          <w:rFonts w:ascii="Times New Roman" w:hAnsi="Times New Roman" w:cs="Times New Roman"/>
          <w:b/>
          <w:color w:val="17365D" w:themeColor="text2" w:themeShade="BF"/>
        </w:rPr>
      </w:pPr>
      <w:r w:rsidRPr="00AD063E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К.Симонов</w:t>
      </w:r>
      <w:r w:rsidRPr="00AD063E">
        <w:rPr>
          <w:rFonts w:ascii="Times New Roman" w:hAnsi="Times New Roman" w:cs="Times New Roman"/>
          <w:b/>
          <w:color w:val="17365D" w:themeColor="text2" w:themeShade="BF"/>
        </w:rPr>
        <w:t>.</w:t>
      </w:r>
    </w:p>
    <w:p w:rsidR="002D5390" w:rsidRPr="00AD063E" w:rsidRDefault="002D5390" w:rsidP="002D5390">
      <w:pPr>
        <w:spacing w:after="0" w:line="360" w:lineRule="auto"/>
        <w:ind w:right="142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Суть моей работы состоит в том, чтобы посеять и вырастить в душе ребенка семена любви к родной природе, к родному дому и семье, к истории и культуре родного края и страны. </w:t>
      </w:r>
    </w:p>
    <w:p w:rsidR="003170EA" w:rsidRPr="00AD063E" w:rsidRDefault="002D5390" w:rsidP="002D5390">
      <w:pPr>
        <w:spacing w:after="0" w:line="360" w:lineRule="auto"/>
        <w:ind w:right="142" w:firstLine="284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>Если внимательно взглянуть  на окружающий нас мир, на уклад жизни современных людей, и проанализировать, то можно увидеть, как быстро развиваются возможности нашего общества, что накладывает определённый отпечаток на  жизнедеятельность и взрослых людей и их детей.</w:t>
      </w:r>
      <w:r w:rsidRPr="00AD063E">
        <w:rPr>
          <w:rFonts w:ascii="Times New Roman" w:hAnsi="Times New Roman"/>
          <w:b/>
          <w:bCs/>
          <w:color w:val="17365D" w:themeColor="text2" w:themeShade="BF"/>
          <w:sz w:val="28"/>
          <w:szCs w:val="28"/>
          <w:shd w:val="clear" w:color="auto" w:fill="FFFFFF"/>
        </w:rPr>
        <w:t xml:space="preserve">  </w:t>
      </w:r>
      <w:r w:rsidRPr="00AD063E">
        <w:rPr>
          <w:rFonts w:ascii="Times New Roman" w:hAnsi="Times New Roman"/>
          <w:bCs/>
          <w:color w:val="17365D" w:themeColor="text2" w:themeShade="BF"/>
          <w:sz w:val="28"/>
          <w:szCs w:val="28"/>
          <w:shd w:val="clear" w:color="auto" w:fill="FFFFFF"/>
        </w:rPr>
        <w:t>Родители понимают</w:t>
      </w:r>
      <w:r w:rsidR="00AD063E">
        <w:rPr>
          <w:rFonts w:ascii="Times New Roman" w:hAnsi="Times New Roman"/>
          <w:bCs/>
          <w:color w:val="17365D" w:themeColor="text2" w:themeShade="BF"/>
          <w:sz w:val="28"/>
          <w:szCs w:val="28"/>
          <w:shd w:val="clear" w:color="auto" w:fill="FFFFFF"/>
        </w:rPr>
        <w:t>,</w:t>
      </w:r>
      <w:r w:rsidRPr="00AD063E">
        <w:rPr>
          <w:rFonts w:ascii="Times New Roman" w:hAnsi="Times New Roman"/>
          <w:bCs/>
          <w:color w:val="17365D" w:themeColor="text2" w:themeShade="BF"/>
          <w:sz w:val="28"/>
          <w:szCs w:val="28"/>
          <w:shd w:val="clear" w:color="auto" w:fill="FFFFFF"/>
        </w:rPr>
        <w:t xml:space="preserve"> в какое не простое время придётся жить их детям, они 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  <w:shd w:val="clear" w:color="auto" w:fill="FFFFFF"/>
        </w:rPr>
        <w:t xml:space="preserve"> заботятся о развитии своего </w:t>
      </w:r>
      <w:r w:rsidRPr="00AD063E">
        <w:rPr>
          <w:rFonts w:ascii="Times New Roman" w:hAnsi="Times New Roman"/>
          <w:bCs/>
          <w:color w:val="17365D" w:themeColor="text2" w:themeShade="BF"/>
          <w:sz w:val="28"/>
          <w:szCs w:val="28"/>
          <w:shd w:val="clear" w:color="auto" w:fill="FFFFFF"/>
        </w:rPr>
        <w:t>ребенка.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  <w:shd w:val="clear" w:color="auto" w:fill="FFFFFF"/>
        </w:rPr>
        <w:t> 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Стоит только включить телевизор, как тут же слышишь: уникальный ребёнок, </w:t>
      </w:r>
      <w:proofErr w:type="spellStart"/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>суперспособный</w:t>
      </w:r>
      <w:proofErr w:type="spellEnd"/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мальчик, талантливая девочка и т.д. Папы и мамы стремятся развить в ребёнке уникальные способности: знание многих иностранных языков, умение профессионально  танцевать и петь и т.д. Но порой совре</w:t>
      </w:r>
      <w:r w:rsidR="00AD063E">
        <w:rPr>
          <w:rFonts w:ascii="Times New Roman" w:hAnsi="Times New Roman"/>
          <w:color w:val="17365D" w:themeColor="text2" w:themeShade="BF"/>
          <w:sz w:val="28"/>
          <w:szCs w:val="28"/>
        </w:rPr>
        <w:t>менные дети, живя на улице знаменитого М.Горького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>, не знают, кто он такой и почему одна из улиц  н</w:t>
      </w:r>
      <w:r w:rsid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ебольшого города 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носит его имя</w:t>
      </w:r>
      <w:proofErr w:type="gramStart"/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,</w:t>
      </w:r>
      <w:proofErr w:type="gramEnd"/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 да и сами  родители, не всегда ответят на этот вопрос правильно. Одним из источников обогащения знаний дошкольников о родном крае, формирования у них нравственн</w:t>
      </w:r>
      <w:r w:rsid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ых качеств является краеведение. 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 xml:space="preserve">Надо помнить, что дошкольник воспринимает окружающую его действительность эмоционально, поэтому чувство к родному городу, к родной стране у него проявляется в чувстве восхищения своим городом, своей страной. Именно эти чувства необходимо вызывать в процессе работы по ознакомлению детей с родным городом и своей страной. Воспитание чувства патриотизма – процесс сложный и длительный. Любовь к близким людям, детскому саду, родному городу и стране играет огромную роль в становлении личности ребенка. </w:t>
      </w:r>
    </w:p>
    <w:p w:rsidR="002D5390" w:rsidRPr="00AD063E" w:rsidRDefault="002D5390" w:rsidP="002D5390">
      <w:pPr>
        <w:spacing w:after="0" w:line="360" w:lineRule="auto"/>
        <w:textAlignment w:val="baseline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AD063E">
        <w:rPr>
          <w:rFonts w:ascii="Times New Roman" w:hAnsi="Times New Roman"/>
          <w:b/>
          <w:color w:val="17365D" w:themeColor="text2" w:themeShade="BF"/>
          <w:sz w:val="28"/>
          <w:szCs w:val="28"/>
        </w:rPr>
        <w:lastRenderedPageBreak/>
        <w:t>Цель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>:</w:t>
      </w:r>
    </w:p>
    <w:p w:rsidR="002D5390" w:rsidRPr="00AD063E" w:rsidRDefault="003170EA" w:rsidP="002D5390">
      <w:pPr>
        <w:spacing w:after="0" w:line="360" w:lineRule="auto"/>
        <w:textAlignment w:val="baseline"/>
        <w:rPr>
          <w:rFonts w:ascii="Times New Roman" w:hAnsi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color w:val="17365D" w:themeColor="text2" w:themeShade="BF"/>
          <w:sz w:val="28"/>
          <w:szCs w:val="28"/>
        </w:rPr>
        <w:t>- в</w:t>
      </w:r>
      <w:r w:rsidR="002D5390" w:rsidRPr="00AD063E">
        <w:rPr>
          <w:rFonts w:ascii="Times New Roman" w:hAnsi="Times New Roman"/>
          <w:color w:val="17365D" w:themeColor="text2" w:themeShade="BF"/>
          <w:sz w:val="28"/>
          <w:szCs w:val="28"/>
        </w:rPr>
        <w:t>оспитание познавательной активности  старших дошкольников  путём прио</w:t>
      </w:r>
      <w:r>
        <w:rPr>
          <w:rFonts w:ascii="Times New Roman" w:hAnsi="Times New Roman"/>
          <w:color w:val="17365D" w:themeColor="text2" w:themeShade="BF"/>
          <w:sz w:val="28"/>
          <w:szCs w:val="28"/>
        </w:rPr>
        <w:t>бщения к культуре родного края.</w:t>
      </w:r>
    </w:p>
    <w:p w:rsidR="002D5390" w:rsidRPr="00AD063E" w:rsidRDefault="002D5390" w:rsidP="002D5390">
      <w:pPr>
        <w:pStyle w:val="a3"/>
        <w:spacing w:line="360" w:lineRule="auto"/>
        <w:rPr>
          <w:color w:val="17365D" w:themeColor="text2" w:themeShade="BF"/>
          <w:sz w:val="28"/>
          <w:szCs w:val="28"/>
        </w:rPr>
      </w:pPr>
      <w:r w:rsidRPr="00AD063E">
        <w:rPr>
          <w:b/>
          <w:color w:val="17365D" w:themeColor="text2" w:themeShade="BF"/>
          <w:sz w:val="28"/>
          <w:szCs w:val="28"/>
        </w:rPr>
        <w:t>Задачи</w:t>
      </w:r>
      <w:r w:rsidRPr="00AD063E">
        <w:rPr>
          <w:color w:val="17365D" w:themeColor="text2" w:themeShade="BF"/>
          <w:sz w:val="28"/>
          <w:szCs w:val="28"/>
        </w:rPr>
        <w:t>:</w:t>
      </w:r>
    </w:p>
    <w:p w:rsidR="002D5390" w:rsidRPr="00AD063E" w:rsidRDefault="002D5390" w:rsidP="002D5390">
      <w:pPr>
        <w:pStyle w:val="a3"/>
        <w:spacing w:line="360" w:lineRule="auto"/>
        <w:rPr>
          <w:color w:val="17365D" w:themeColor="text2" w:themeShade="BF"/>
          <w:sz w:val="28"/>
          <w:szCs w:val="28"/>
        </w:rPr>
      </w:pPr>
      <w:r w:rsidRPr="00AD063E">
        <w:rPr>
          <w:color w:val="17365D" w:themeColor="text2" w:themeShade="BF"/>
          <w:sz w:val="28"/>
          <w:szCs w:val="28"/>
        </w:rPr>
        <w:t>- проанализировать педагогическую и методическую литературу по данному вопросу, изучить передовой педагогический опыт по теме исследования;</w:t>
      </w:r>
    </w:p>
    <w:p w:rsidR="002D5390" w:rsidRPr="00AD063E" w:rsidRDefault="002D5390" w:rsidP="002D5390">
      <w:pPr>
        <w:pStyle w:val="a3"/>
        <w:spacing w:line="360" w:lineRule="auto"/>
        <w:rPr>
          <w:color w:val="17365D" w:themeColor="text2" w:themeShade="BF"/>
          <w:sz w:val="28"/>
          <w:szCs w:val="28"/>
        </w:rPr>
      </w:pPr>
      <w:r w:rsidRPr="00AD063E">
        <w:rPr>
          <w:color w:val="17365D" w:themeColor="text2" w:themeShade="BF"/>
          <w:sz w:val="28"/>
          <w:szCs w:val="28"/>
        </w:rPr>
        <w:t>- воспитывать у детей любовь и привязанность к своей семье, дому, детскому саду, улице, городу;</w:t>
      </w:r>
    </w:p>
    <w:p w:rsidR="002D5390" w:rsidRPr="00AD063E" w:rsidRDefault="002D5390" w:rsidP="002D5390">
      <w:pPr>
        <w:pStyle w:val="a3"/>
        <w:spacing w:line="360" w:lineRule="auto"/>
        <w:rPr>
          <w:color w:val="17365D" w:themeColor="text2" w:themeShade="BF"/>
          <w:sz w:val="28"/>
          <w:szCs w:val="28"/>
        </w:rPr>
      </w:pPr>
      <w:r w:rsidRPr="00AD063E">
        <w:rPr>
          <w:color w:val="17365D" w:themeColor="text2" w:themeShade="BF"/>
          <w:sz w:val="28"/>
          <w:szCs w:val="28"/>
        </w:rPr>
        <w:t xml:space="preserve">- расширять представления о родном городе, его  истории и его особенностях, познакомить детей с достопримечательностями родного края. </w:t>
      </w:r>
    </w:p>
    <w:p w:rsidR="002D5390" w:rsidRPr="003170EA" w:rsidRDefault="002D5390" w:rsidP="002D5390">
      <w:pPr>
        <w:pStyle w:val="a3"/>
        <w:spacing w:line="360" w:lineRule="auto"/>
        <w:rPr>
          <w:color w:val="17365D" w:themeColor="text2" w:themeShade="BF"/>
          <w:sz w:val="28"/>
          <w:szCs w:val="28"/>
        </w:rPr>
      </w:pPr>
      <w:r w:rsidRPr="00AD063E">
        <w:rPr>
          <w:color w:val="17365D" w:themeColor="text2" w:themeShade="BF"/>
          <w:sz w:val="28"/>
          <w:szCs w:val="28"/>
        </w:rPr>
        <w:t>1.</w:t>
      </w:r>
      <w:r w:rsidRPr="003170EA">
        <w:rPr>
          <w:color w:val="17365D" w:themeColor="text2" w:themeShade="BF"/>
          <w:sz w:val="28"/>
          <w:szCs w:val="28"/>
        </w:rPr>
        <w:t xml:space="preserve">Провести консультацию для педагогов на тему: </w:t>
      </w:r>
      <w:r w:rsidRPr="00AD063E">
        <w:rPr>
          <w:color w:val="17365D" w:themeColor="text2" w:themeShade="BF"/>
          <w:sz w:val="28"/>
          <w:szCs w:val="28"/>
        </w:rPr>
        <w:t xml:space="preserve">«Краеведческая деятельность, как средство  приобщения детей  к  истории и культуре родного </w:t>
      </w:r>
      <w:r w:rsidRPr="003170EA">
        <w:rPr>
          <w:color w:val="17365D" w:themeColor="text2" w:themeShade="BF"/>
          <w:sz w:val="28"/>
          <w:szCs w:val="28"/>
        </w:rPr>
        <w:t>края</w:t>
      </w:r>
      <w:r w:rsidR="003170EA">
        <w:rPr>
          <w:color w:val="17365D" w:themeColor="text2" w:themeShade="BF"/>
          <w:sz w:val="28"/>
          <w:szCs w:val="28"/>
        </w:rPr>
        <w:t>»</w:t>
      </w:r>
    </w:p>
    <w:p w:rsidR="002D5390" w:rsidRPr="00AD063E" w:rsidRDefault="002D5390" w:rsidP="002D5390">
      <w:pPr>
        <w:pStyle w:val="a3"/>
        <w:spacing w:line="360" w:lineRule="auto"/>
        <w:rPr>
          <w:color w:val="17365D" w:themeColor="text2" w:themeShade="BF"/>
          <w:sz w:val="28"/>
          <w:szCs w:val="28"/>
        </w:rPr>
      </w:pPr>
      <w:r w:rsidRPr="00AD063E">
        <w:rPr>
          <w:color w:val="17365D" w:themeColor="text2" w:themeShade="BF"/>
          <w:sz w:val="28"/>
          <w:szCs w:val="28"/>
        </w:rPr>
        <w:t>2.Выступл</w:t>
      </w:r>
      <w:r w:rsidR="00163DAB">
        <w:rPr>
          <w:color w:val="17365D" w:themeColor="text2" w:themeShade="BF"/>
          <w:sz w:val="28"/>
          <w:szCs w:val="28"/>
        </w:rPr>
        <w:t>ение на педагогическом совете</w:t>
      </w:r>
      <w:r w:rsidRPr="00AD063E">
        <w:rPr>
          <w:color w:val="17365D" w:themeColor="text2" w:themeShade="BF"/>
          <w:sz w:val="28"/>
          <w:szCs w:val="28"/>
        </w:rPr>
        <w:t xml:space="preserve"> по теме: «Метод проектирования. Как средство ознакомления старших дошкольников с родным краем»;</w:t>
      </w:r>
    </w:p>
    <w:p w:rsidR="002D5390" w:rsidRPr="00AD063E" w:rsidRDefault="002D5390" w:rsidP="002D5390">
      <w:pPr>
        <w:spacing w:after="0" w:line="360" w:lineRule="auto"/>
        <w:textAlignment w:val="baseline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>3.Принять участие в семинаре «Организация исследовательской деятельно</w:t>
      </w:r>
      <w:r w:rsidR="00163DAB">
        <w:rPr>
          <w:rFonts w:ascii="Times New Roman" w:hAnsi="Times New Roman"/>
          <w:color w:val="17365D" w:themeColor="text2" w:themeShade="BF"/>
          <w:sz w:val="28"/>
          <w:szCs w:val="28"/>
        </w:rPr>
        <w:t>сти дошкольников по краеведению</w:t>
      </w: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>»;</w:t>
      </w:r>
    </w:p>
    <w:p w:rsidR="002D5390" w:rsidRPr="00AD063E" w:rsidRDefault="002D5390" w:rsidP="002D5390">
      <w:pPr>
        <w:spacing w:after="0" w:line="360" w:lineRule="auto"/>
        <w:textAlignment w:val="baseline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29618A" w:rsidRDefault="002D5390" w:rsidP="002D5390">
      <w:pPr>
        <w:spacing w:after="0" w:line="360" w:lineRule="auto"/>
        <w:textAlignment w:val="baseline"/>
        <w:rPr>
          <w:rFonts w:ascii="Times New Roman" w:hAnsi="Times New Roman"/>
          <w:color w:val="17365D" w:themeColor="text2" w:themeShade="BF"/>
          <w:sz w:val="28"/>
          <w:szCs w:val="28"/>
        </w:rPr>
      </w:pPr>
      <w:r w:rsidRPr="00AD063E">
        <w:rPr>
          <w:rFonts w:ascii="Times New Roman" w:hAnsi="Times New Roman"/>
          <w:color w:val="17365D" w:themeColor="text2" w:themeShade="BF"/>
          <w:sz w:val="28"/>
          <w:szCs w:val="28"/>
        </w:rPr>
        <w:t>4.Провести  мастер-класс для педагогов по теме: «Плетение из полосок бумаги «Делаем поздравительную открытку».</w:t>
      </w:r>
    </w:p>
    <w:p w:rsidR="0029618A" w:rsidRDefault="0029618A" w:rsidP="002D5390">
      <w:pPr>
        <w:spacing w:after="0" w:line="360" w:lineRule="auto"/>
        <w:textAlignment w:val="baseline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29618A" w:rsidRPr="00AD063E" w:rsidRDefault="0029618A" w:rsidP="002D5390">
      <w:pPr>
        <w:spacing w:after="0" w:line="360" w:lineRule="auto"/>
        <w:textAlignment w:val="baseline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29618A" w:rsidRPr="00296DA9" w:rsidRDefault="0029618A" w:rsidP="0029618A">
      <w:pPr>
        <w:spacing w:after="0" w:line="240" w:lineRule="auto"/>
        <w:ind w:left="-568"/>
        <w:jc w:val="center"/>
        <w:rPr>
          <w:rFonts w:ascii="Times New Roman" w:eastAsia="Times New Roman" w:hAnsi="Times New Roman" w:cs="Times New Roman"/>
          <w:color w:val="000000"/>
        </w:rPr>
      </w:pPr>
      <w:r w:rsidRPr="00296DA9">
        <w:rPr>
          <w:rFonts w:ascii="Times New Roman" w:eastAsia="Times New Roman" w:hAnsi="Times New Roman" w:cs="Times New Roman"/>
          <w:b/>
          <w:bCs/>
          <w:color w:val="002060"/>
          <w:sz w:val="28"/>
        </w:rPr>
        <w:lastRenderedPageBreak/>
        <w:t>План работы: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7"/>
        <w:gridCol w:w="6068"/>
        <w:gridCol w:w="2740"/>
      </w:tblGrid>
      <w:tr w:rsidR="0029618A" w:rsidRPr="00296DA9" w:rsidTr="0069168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Формы работы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Содержание работы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</w:rPr>
              <w:t>Срок</w:t>
            </w:r>
          </w:p>
        </w:tc>
      </w:tr>
      <w:tr w:rsidR="0029618A" w:rsidRPr="00296DA9" w:rsidTr="0069168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29618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1.Изучение методической литературы по данной теме.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526761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1.Т.ЧерепановаГеоргий Всеволодович Нижнего Новгорода основатель» Н.Н., 2008г.</w:t>
            </w:r>
          </w:p>
          <w:p w:rsidR="00526761" w:rsidRPr="008D365A" w:rsidRDefault="00526761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  <w:r w:rsidR="00234CE4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Зиновенко О.А. «Фольклор нижегородского края как средство формирования поликультурной компетентности личности младших дошкольников» С.-П. </w:t>
            </w:r>
            <w:r w:rsidR="00144F27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2016г.</w:t>
            </w:r>
          </w:p>
          <w:p w:rsidR="00144F27" w:rsidRPr="008D365A" w:rsidRDefault="00144F27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3.Викулина А.Н. «Элементы русской народной культуры в педагогическом процессе  дошкольного учреждения» Н.Н. 1995г.</w:t>
            </w:r>
          </w:p>
          <w:p w:rsidR="00144F27" w:rsidRPr="008D365A" w:rsidRDefault="008A1996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4.Л.С. Куприна, Т.А. </w:t>
            </w:r>
            <w:proofErr w:type="spellStart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Бударина</w:t>
            </w:r>
            <w:proofErr w:type="spellEnd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«Знакомство детей с русским народным творчеством» Детсво-пресс,2001г.</w:t>
            </w:r>
          </w:p>
          <w:p w:rsidR="008A1996" w:rsidRPr="008D365A" w:rsidRDefault="008A1996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5. </w:t>
            </w:r>
            <w:proofErr w:type="spellStart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Комратова</w:t>
            </w:r>
            <w:proofErr w:type="spellEnd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Н.Г., Грибова Л.Ф. «Моя малая родина» Н.Н.</w:t>
            </w:r>
            <w:r w:rsidR="00D02158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2005г.</w:t>
            </w:r>
          </w:p>
          <w:p w:rsidR="00D02158" w:rsidRPr="008D365A" w:rsidRDefault="00D02158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6.Комратова Н.Г. «Мир в котором я живу</w:t>
            </w:r>
            <w:proofErr w:type="gramStart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»Н</w:t>
            </w:r>
            <w:proofErr w:type="gramEnd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.Н 1998г.</w:t>
            </w:r>
          </w:p>
          <w:p w:rsidR="00D02158" w:rsidRPr="008D365A" w:rsidRDefault="00D02158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7.Виноградова Т.П., Дементьева И.Г., </w:t>
            </w:r>
            <w:proofErr w:type="spellStart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Кучерова</w:t>
            </w:r>
            <w:proofErr w:type="spellEnd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Т.В., Наумова О.И. «Нижний Новгород 790 вопросов и ответов». Кварц,2011г.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В течение года</w:t>
            </w:r>
          </w:p>
        </w:tc>
      </w:tr>
      <w:tr w:rsidR="0029618A" w:rsidRPr="00296DA9" w:rsidTr="0069168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C079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2.</w:t>
            </w:r>
            <w:r w:rsidR="00C0793F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Составление картотеки </w:t>
            </w:r>
            <w:r w:rsidR="0011532E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на тему «Моя малая родина».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8220F2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Работа с интернет</w:t>
            </w:r>
            <w:r w:rsidR="00A5489A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-</w:t>
            </w:r>
            <w:r w:rsidR="00A5489A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ресурсами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8220F2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Сентябрь-</w:t>
            </w:r>
            <w:r w:rsidR="00A5489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ноябрь</w:t>
            </w:r>
          </w:p>
        </w:tc>
      </w:tr>
      <w:tr w:rsidR="0029618A" w:rsidRPr="00296DA9" w:rsidTr="0069168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3.Знакомство с передовым педагогическим опытом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967C10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1.Дьячкова И.А. Проект «Нижегородский край» </w:t>
            </w:r>
            <w:proofErr w:type="gramStart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г</w:t>
            </w:r>
            <w:proofErr w:type="gramEnd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.о.г. Выкса</w:t>
            </w:r>
          </w:p>
          <w:p w:rsidR="00967C10" w:rsidRPr="008D365A" w:rsidRDefault="00C12040" w:rsidP="00C120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2.Изучение доклада «Воспитание гармонично развитой и социально ответственной личности на основе духовно-нравственных ценностей народов РФ исторических  национально-культурных традиций»</w:t>
            </w:r>
            <w:r w:rsidR="00CC05EF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, интернет-ресурс всероссийской конференции педагогов.</w:t>
            </w:r>
          </w:p>
          <w:p w:rsidR="00CC05EF" w:rsidRPr="008D365A" w:rsidRDefault="00692E21" w:rsidP="00C120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3.ДуцеваТ</w:t>
            </w:r>
            <w:proofErr w:type="gramStart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.В</w:t>
            </w:r>
            <w:proofErr w:type="gramEnd"/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Проект </w:t>
            </w:r>
            <w:r w:rsidR="00CC05EF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«Мой любимый город</w:t>
            </w: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CC05EF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-</w:t>
            </w: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CC05EF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Нижний Новгород»</w:t>
            </w: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Н.Н. 2017г.</w:t>
            </w:r>
          </w:p>
          <w:p w:rsidR="00967C10" w:rsidRPr="008D365A" w:rsidRDefault="00967C10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A5489A" w:rsidP="0069168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Декабрь - январь</w:t>
            </w:r>
          </w:p>
        </w:tc>
      </w:tr>
      <w:tr w:rsidR="0029618A" w:rsidRPr="00CD30A1" w:rsidTr="0069168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 xml:space="preserve">4.Участие в системе методической работы (педсовет, консультации, семинары, творческие группы, открытые просмотры, </w:t>
            </w:r>
            <w:proofErr w:type="spellStart"/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взаимопосещения</w:t>
            </w:r>
            <w:proofErr w:type="spellEnd"/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, выставки, стенды)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692E21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1.Круглый стол  «Писатели  земли нижегородской»</w:t>
            </w:r>
            <w:r w:rsidR="0029618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18A" w:rsidRPr="008D365A" w:rsidRDefault="00692E21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2.Взаимопосещение групп  старшего</w:t>
            </w:r>
            <w:r w:rsidR="0029618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возраста ДОУ с целью просмотров организации 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патриотических уголков.</w:t>
            </w:r>
          </w:p>
          <w:p w:rsidR="0029618A" w:rsidRPr="008D365A" w:rsidRDefault="0029618A" w:rsidP="0069168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3</w:t>
            </w:r>
            <w:r w:rsidR="00692E21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.Открытый показ  ООД  с детьми  старшей группы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  <w:r w:rsidR="00692E21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 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по направлению познавательного </w:t>
            </w:r>
            <w:r w:rsidR="00692E21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развития детей   «Моя малая Родина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».</w:t>
            </w:r>
          </w:p>
          <w:p w:rsidR="0029618A" w:rsidRPr="008D365A" w:rsidRDefault="0029618A" w:rsidP="0069168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4. Презентация   картотеки игровых и словесных приемов, в формировании  конструктивной деятельности  </w:t>
            </w:r>
          </w:p>
          <w:p w:rsidR="0029618A" w:rsidRPr="008D365A" w:rsidRDefault="0029618A" w:rsidP="0069168B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5</w:t>
            </w:r>
            <w:r w:rsidR="00A5489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.Мастер – класс  «Нижегородский кремль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».</w:t>
            </w:r>
          </w:p>
          <w:p w:rsidR="0029618A" w:rsidRPr="008D365A" w:rsidRDefault="00A5489A" w:rsidP="00691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6</w:t>
            </w:r>
            <w:r w:rsidR="0029618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.Выступление на итоговом педагогическом совете 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ДОУ «Р</w:t>
            </w:r>
            <w:r w:rsidR="0029618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еализация перспективно-тематического плана воспитательно-образовательной работы с детьми по 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данной теме».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В течение учебного года</w:t>
            </w:r>
          </w:p>
        </w:tc>
      </w:tr>
      <w:tr w:rsidR="0029618A" w:rsidRPr="00296DA9" w:rsidTr="0069168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5.Работа с детьми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30A" w:rsidRPr="008D365A" w:rsidRDefault="00D619B0" w:rsidP="00D33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1.Создание макета Нижегородского кремля</w:t>
            </w:r>
            <w:r w:rsidR="00D3330A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</w:t>
            </w:r>
            <w:r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>2.Проведение викторины «Нижегородский край»</w:t>
            </w:r>
            <w:r w:rsidR="00D3330A" w:rsidRPr="008D365A">
              <w:rPr>
                <w:rFonts w:ascii="Times New Roman" w:eastAsia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                                                                            3. Вечер стихов Нижегородских поэтов.</w:t>
            </w:r>
          </w:p>
          <w:p w:rsidR="00D619B0" w:rsidRPr="008D365A" w:rsidRDefault="00D619B0" w:rsidP="00A54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D3330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Февраль, март</w:t>
            </w:r>
          </w:p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</w:p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9618A" w:rsidRPr="00296DA9" w:rsidTr="0069168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6.Повышение квалификации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D3330A" w:rsidP="00D333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1.Онлайн-</w:t>
            </w:r>
            <w:r w:rsidR="0029618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курсы по 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данной теме.</w:t>
            </w:r>
          </w:p>
          <w:p w:rsidR="0029618A" w:rsidRPr="008D365A" w:rsidRDefault="00D3330A" w:rsidP="00D3330A">
            <w:pPr>
              <w:spacing w:before="100" w:beforeAutospacing="1" w:after="100" w:afterAutospacing="1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2.</w:t>
            </w:r>
            <w:r w:rsidR="0029618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Изучение периодической печати, знакомство со средствами массовой информации по данной педагогической проблематике;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29618A" w:rsidRPr="00296DA9" w:rsidTr="0069168B">
        <w:trPr>
          <w:trHeight w:val="30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lastRenderedPageBreak/>
              <w:t>7.Работа с семьей, социумом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1.Составление рекомендаций для  родителей по </w:t>
            </w:r>
            <w:r w:rsidR="00106446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данной теме.</w:t>
            </w:r>
          </w:p>
          <w:p w:rsidR="00106446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2.Оформление родителями ф</w:t>
            </w:r>
            <w:r w:rsidR="00106446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отоальбомов: «Нижегородский край», «Народные промыслы нижегородского края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18A" w:rsidRPr="008D365A" w:rsidRDefault="00106446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3</w:t>
            </w:r>
            <w:r w:rsidR="0029618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. Консультации:</w:t>
            </w:r>
          </w:p>
          <w:p w:rsidR="0029618A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106446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Нижегородский край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18A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106446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Рекомендации об экскурсии в Нижний Новгород с детьми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18A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«Как и почему на</w:t>
            </w:r>
            <w:r w:rsidR="00106446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до прививать  ребенку любовь к своей малой Родине 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  <w:p w:rsidR="0029618A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«</w:t>
            </w:r>
            <w:r w:rsidR="00CF2CC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Чем и кем гордится нижегородская земля</w:t>
            </w: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»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8D365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215868" w:themeColor="accent5" w:themeShade="80"/>
                <w:sz w:val="28"/>
                <w:szCs w:val="28"/>
              </w:rPr>
              <w:t>Апрель</w:t>
            </w:r>
          </w:p>
        </w:tc>
      </w:tr>
      <w:tr w:rsidR="0029618A" w:rsidRPr="00296DA9" w:rsidTr="0069168B">
        <w:trPr>
          <w:trHeight w:val="210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29618A" w:rsidP="00691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8.Обогащение развивающей предметно – пространственной среды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CF2CC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1.Презентация по данной теме.</w:t>
            </w:r>
          </w:p>
          <w:p w:rsidR="0029618A" w:rsidRPr="008D365A" w:rsidRDefault="0029618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 xml:space="preserve">2.Пополнение предметно – развивающей среды </w:t>
            </w:r>
            <w:r w:rsidR="00CF2CCA" w:rsidRPr="008D365A">
              <w:rPr>
                <w:rFonts w:ascii="Times New Roman" w:eastAsia="Times New Roman" w:hAnsi="Times New Roman" w:cs="Times New Roman"/>
                <w:color w:val="002060"/>
                <w:sz w:val="28"/>
              </w:rPr>
              <w:t>альбомами, открытками, сувенирами по данной теме.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18A" w:rsidRPr="008D365A" w:rsidRDefault="008D365A" w:rsidP="00691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8D365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Май</w:t>
            </w:r>
          </w:p>
        </w:tc>
      </w:tr>
    </w:tbl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тература.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1.Основная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образовательная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программа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дошкольного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образования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«От рождения до школы</w:t>
      </w:r>
      <w:proofErr w:type="gram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.» </w:t>
      </w:r>
      <w:proofErr w:type="gram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под ред. Н.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pacing w:val="-2"/>
          <w:sz w:val="96"/>
        </w:rPr>
        <w:t>Е.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proofErr w:type="spell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Вераксы</w:t>
      </w:r>
      <w:proofErr w:type="spell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,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Т.С.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Комаровой</w:t>
      </w:r>
      <w:r w:rsidRPr="00A54374">
        <w:rPr>
          <w:rFonts w:ascii="ff2" w:eastAsia="Times New Roman" w:hAnsi="ff2" w:cs="Times New Roman"/>
          <w:color w:val="000000"/>
          <w:spacing w:val="-2"/>
          <w:sz w:val="96"/>
        </w:rPr>
        <w:t xml:space="preserve">,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М.А. Васильевой, М. Мозаика</w:t>
      </w:r>
      <w:r w:rsidRPr="00A54374">
        <w:rPr>
          <w:rFonts w:ascii="ff2" w:eastAsia="Times New Roman" w:hAnsi="ff2" w:cs="Times New Roman"/>
          <w:color w:val="000000"/>
          <w:sz w:val="96"/>
        </w:rPr>
        <w:t>-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Синтез,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2017 г.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2.Основная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образовательная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программа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дошкольного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образования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МБДОУ «Детский сад № 131» комбинированного вида.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3.Е.А.Янушко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«Развитие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мелкой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моторики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у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детей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proofErr w:type="gram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раннего</w:t>
      </w:r>
      <w:proofErr w:type="gram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возраста</w:t>
      </w:r>
      <w:proofErr w:type="gram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.» </w:t>
      </w:r>
      <w:proofErr w:type="gram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М. Изд. «</w:t>
      </w:r>
      <w:proofErr w:type="spell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Владос</w:t>
      </w:r>
      <w:proofErr w:type="spell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», 2019 г.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4.Е.А.Янушко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«Сенсорное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развитие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детей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раннего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возраста</w:t>
      </w:r>
      <w:proofErr w:type="gram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.»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proofErr w:type="gram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М.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Изд.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«</w:t>
      </w:r>
      <w:proofErr w:type="spell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Владос</w:t>
      </w:r>
      <w:proofErr w:type="spell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», 2017 г.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5Д.Н.Колдина «Игровые занятия с детьми 1</w:t>
      </w:r>
      <w:r w:rsidRPr="00A54374">
        <w:rPr>
          <w:rFonts w:ascii="ff2" w:eastAsia="Times New Roman" w:hAnsi="ff2" w:cs="Times New Roman"/>
          <w:color w:val="000000"/>
          <w:sz w:val="96"/>
        </w:rPr>
        <w:t>-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2 лет</w:t>
      </w:r>
      <w:proofErr w:type="gram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.» </w:t>
      </w:r>
      <w:proofErr w:type="gram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М. Творческий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центр «Сфера» 2012 г.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6.А.Г.Рузская,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С.Ю.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Мещерякова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«Развитие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речи».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 </w:t>
      </w:r>
      <w:r w:rsidRPr="00A54374">
        <w:rPr>
          <w:rFonts w:ascii="ff1" w:eastAsia="Times New Roman" w:hAnsi="ff1" w:cs="Times New Roman"/>
          <w:color w:val="000000"/>
          <w:spacing w:val="-2"/>
          <w:sz w:val="96"/>
        </w:rPr>
        <w:t>М.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Изд.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«Мозаика</w:t>
      </w:r>
      <w:r w:rsidRPr="00A54374">
        <w:rPr>
          <w:rFonts w:ascii="ff2" w:eastAsia="Times New Roman" w:hAnsi="ff2" w:cs="Times New Roman"/>
          <w:color w:val="000000"/>
          <w:sz w:val="96"/>
        </w:rPr>
        <w:t>-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Синтез»,2007 г.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7.А.В.Найбауэр,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О.В.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 xml:space="preserve">Куракина </w:t>
      </w:r>
      <w:r w:rsidRPr="00A54374">
        <w:rPr>
          <w:rFonts w:ascii="ff1" w:eastAsia="Times New Roman" w:hAnsi="ff1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«</w:t>
      </w:r>
      <w:proofErr w:type="spellStart"/>
      <w:proofErr w:type="gramStart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Мама</w:t>
      </w:r>
      <w:r w:rsidRPr="00A54374">
        <w:rPr>
          <w:rFonts w:ascii="ff2" w:eastAsia="Times New Roman" w:hAnsi="ff2" w:cs="Times New Roman"/>
          <w:color w:val="000000"/>
          <w:sz w:val="96"/>
        </w:rPr>
        <w:t>-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рядом</w:t>
      </w:r>
      <w:proofErr w:type="spellEnd"/>
      <w:proofErr w:type="gramEnd"/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»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pacing w:val="-2"/>
          <w:sz w:val="96"/>
        </w:rPr>
        <w:t>М.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Изд.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«Мозаика</w:t>
      </w:r>
      <w:r w:rsidRPr="00A54374">
        <w:rPr>
          <w:rFonts w:ascii="ff2" w:eastAsia="Times New Roman" w:hAnsi="ff2" w:cs="Times New Roman"/>
          <w:color w:val="000000"/>
          <w:sz w:val="96"/>
        </w:rPr>
        <w:t>-</w:t>
      </w:r>
    </w:p>
    <w:p w:rsidR="00A54374" w:rsidRPr="00A54374" w:rsidRDefault="00A54374" w:rsidP="00A54374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96"/>
          <w:szCs w:val="96"/>
        </w:rPr>
      </w:pPr>
      <w:r w:rsidRPr="00A54374">
        <w:rPr>
          <w:rFonts w:ascii="ff1" w:eastAsia="Times New Roman" w:hAnsi="ff1" w:cs="Times New Roman"/>
          <w:color w:val="000000"/>
          <w:sz w:val="96"/>
          <w:szCs w:val="96"/>
        </w:rPr>
        <w:t>Синтез»,2017 г.</w:t>
      </w:r>
      <w:r w:rsidRPr="00A54374">
        <w:rPr>
          <w:rFonts w:ascii="ff2" w:eastAsia="Times New Roman" w:hAnsi="ff2" w:cs="Times New Roman"/>
          <w:color w:val="000000"/>
          <w:sz w:val="96"/>
        </w:rPr>
        <w:t xml:space="preserve"> </w:t>
      </w:r>
    </w:p>
    <w:sectPr w:rsidR="00A54374" w:rsidRPr="00A54374" w:rsidSect="004733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450"/>
    <w:multiLevelType w:val="multilevel"/>
    <w:tmpl w:val="5C3E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41ABC"/>
    <w:multiLevelType w:val="multilevel"/>
    <w:tmpl w:val="CDAE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204E5"/>
    <w:multiLevelType w:val="multilevel"/>
    <w:tmpl w:val="03BA5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48499A"/>
    <w:multiLevelType w:val="multilevel"/>
    <w:tmpl w:val="D4A0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A62B4"/>
    <w:multiLevelType w:val="hybridMultilevel"/>
    <w:tmpl w:val="CD48C69E"/>
    <w:lvl w:ilvl="0" w:tplc="D27692A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A58DB"/>
    <w:multiLevelType w:val="multilevel"/>
    <w:tmpl w:val="3B82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D0BA3"/>
    <w:multiLevelType w:val="multilevel"/>
    <w:tmpl w:val="456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A43E3"/>
    <w:multiLevelType w:val="multilevel"/>
    <w:tmpl w:val="37B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378B7"/>
    <w:multiLevelType w:val="multilevel"/>
    <w:tmpl w:val="A618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FC0408"/>
    <w:multiLevelType w:val="multilevel"/>
    <w:tmpl w:val="BC40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084DD5"/>
    <w:multiLevelType w:val="multilevel"/>
    <w:tmpl w:val="3A30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C245F4"/>
    <w:multiLevelType w:val="multilevel"/>
    <w:tmpl w:val="E616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C13BD"/>
    <w:multiLevelType w:val="multilevel"/>
    <w:tmpl w:val="EA12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D2808"/>
    <w:multiLevelType w:val="multilevel"/>
    <w:tmpl w:val="CE0A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14C0A"/>
    <w:multiLevelType w:val="multilevel"/>
    <w:tmpl w:val="CF6C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DC29D5"/>
    <w:multiLevelType w:val="multilevel"/>
    <w:tmpl w:val="0450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AC2CE1"/>
    <w:multiLevelType w:val="multilevel"/>
    <w:tmpl w:val="E512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D64A0A"/>
    <w:multiLevelType w:val="multilevel"/>
    <w:tmpl w:val="5728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0311C4"/>
    <w:multiLevelType w:val="multilevel"/>
    <w:tmpl w:val="9F8E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C2318"/>
    <w:multiLevelType w:val="multilevel"/>
    <w:tmpl w:val="329C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B47BF1"/>
    <w:multiLevelType w:val="multilevel"/>
    <w:tmpl w:val="5F10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436FA"/>
    <w:multiLevelType w:val="multilevel"/>
    <w:tmpl w:val="B0DE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E147A3"/>
    <w:multiLevelType w:val="multilevel"/>
    <w:tmpl w:val="E218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E62496"/>
    <w:multiLevelType w:val="multilevel"/>
    <w:tmpl w:val="8E98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EE3BD8"/>
    <w:multiLevelType w:val="multilevel"/>
    <w:tmpl w:val="0520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77903"/>
    <w:multiLevelType w:val="multilevel"/>
    <w:tmpl w:val="771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22056C"/>
    <w:multiLevelType w:val="multilevel"/>
    <w:tmpl w:val="3D24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5D2614"/>
    <w:multiLevelType w:val="multilevel"/>
    <w:tmpl w:val="F392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53FBA"/>
    <w:multiLevelType w:val="multilevel"/>
    <w:tmpl w:val="E5E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19"/>
  </w:num>
  <w:num w:numId="5">
    <w:abstractNumId w:val="28"/>
  </w:num>
  <w:num w:numId="6">
    <w:abstractNumId w:val="24"/>
  </w:num>
  <w:num w:numId="7">
    <w:abstractNumId w:val="17"/>
  </w:num>
  <w:num w:numId="8">
    <w:abstractNumId w:val="20"/>
  </w:num>
  <w:num w:numId="9">
    <w:abstractNumId w:val="14"/>
  </w:num>
  <w:num w:numId="10">
    <w:abstractNumId w:val="0"/>
  </w:num>
  <w:num w:numId="11">
    <w:abstractNumId w:val="1"/>
  </w:num>
  <w:num w:numId="12">
    <w:abstractNumId w:val="9"/>
  </w:num>
  <w:num w:numId="13">
    <w:abstractNumId w:val="13"/>
  </w:num>
  <w:num w:numId="14">
    <w:abstractNumId w:val="22"/>
  </w:num>
  <w:num w:numId="15">
    <w:abstractNumId w:val="5"/>
  </w:num>
  <w:num w:numId="16">
    <w:abstractNumId w:val="26"/>
  </w:num>
  <w:num w:numId="17">
    <w:abstractNumId w:val="21"/>
  </w:num>
  <w:num w:numId="18">
    <w:abstractNumId w:val="16"/>
  </w:num>
  <w:num w:numId="19">
    <w:abstractNumId w:val="15"/>
  </w:num>
  <w:num w:numId="20">
    <w:abstractNumId w:val="3"/>
  </w:num>
  <w:num w:numId="21">
    <w:abstractNumId w:val="27"/>
  </w:num>
  <w:num w:numId="22">
    <w:abstractNumId w:val="7"/>
  </w:num>
  <w:num w:numId="23">
    <w:abstractNumId w:val="8"/>
  </w:num>
  <w:num w:numId="24">
    <w:abstractNumId w:val="18"/>
  </w:num>
  <w:num w:numId="25">
    <w:abstractNumId w:val="11"/>
  </w:num>
  <w:num w:numId="26">
    <w:abstractNumId w:val="10"/>
  </w:num>
  <w:num w:numId="27">
    <w:abstractNumId w:val="12"/>
  </w:num>
  <w:num w:numId="28">
    <w:abstractNumId w:val="25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28"/>
    <w:rsid w:val="00076748"/>
    <w:rsid w:val="000906D2"/>
    <w:rsid w:val="000B1484"/>
    <w:rsid w:val="000D3A31"/>
    <w:rsid w:val="000E405D"/>
    <w:rsid w:val="00106446"/>
    <w:rsid w:val="0011532E"/>
    <w:rsid w:val="001256F4"/>
    <w:rsid w:val="00144578"/>
    <w:rsid w:val="00144F27"/>
    <w:rsid w:val="00163DAB"/>
    <w:rsid w:val="001A43F1"/>
    <w:rsid w:val="001A7E7D"/>
    <w:rsid w:val="001E11BD"/>
    <w:rsid w:val="001F0E6F"/>
    <w:rsid w:val="00234CE4"/>
    <w:rsid w:val="0027069F"/>
    <w:rsid w:val="0029618A"/>
    <w:rsid w:val="00296DA9"/>
    <w:rsid w:val="002B6B4F"/>
    <w:rsid w:val="002D5390"/>
    <w:rsid w:val="003131DF"/>
    <w:rsid w:val="003170EA"/>
    <w:rsid w:val="00400928"/>
    <w:rsid w:val="004733E0"/>
    <w:rsid w:val="00526761"/>
    <w:rsid w:val="005769C9"/>
    <w:rsid w:val="005E1CC8"/>
    <w:rsid w:val="006019D8"/>
    <w:rsid w:val="0069168B"/>
    <w:rsid w:val="00692E21"/>
    <w:rsid w:val="006C01D6"/>
    <w:rsid w:val="007308FC"/>
    <w:rsid w:val="00731DAD"/>
    <w:rsid w:val="007422B2"/>
    <w:rsid w:val="00793588"/>
    <w:rsid w:val="007A2F06"/>
    <w:rsid w:val="007B5393"/>
    <w:rsid w:val="007D1356"/>
    <w:rsid w:val="007D466B"/>
    <w:rsid w:val="007F499F"/>
    <w:rsid w:val="008220F2"/>
    <w:rsid w:val="00867D8F"/>
    <w:rsid w:val="00877595"/>
    <w:rsid w:val="008A1996"/>
    <w:rsid w:val="008D365A"/>
    <w:rsid w:val="00967C10"/>
    <w:rsid w:val="00A54374"/>
    <w:rsid w:val="00A5489A"/>
    <w:rsid w:val="00A91F26"/>
    <w:rsid w:val="00AD063E"/>
    <w:rsid w:val="00AE045E"/>
    <w:rsid w:val="00B802D3"/>
    <w:rsid w:val="00C0793F"/>
    <w:rsid w:val="00C12040"/>
    <w:rsid w:val="00C21772"/>
    <w:rsid w:val="00CC05EF"/>
    <w:rsid w:val="00CD282F"/>
    <w:rsid w:val="00CD30A1"/>
    <w:rsid w:val="00CD679A"/>
    <w:rsid w:val="00CF2CCA"/>
    <w:rsid w:val="00D02158"/>
    <w:rsid w:val="00D3330A"/>
    <w:rsid w:val="00D41C5D"/>
    <w:rsid w:val="00D55683"/>
    <w:rsid w:val="00D619B0"/>
    <w:rsid w:val="00DB6CCD"/>
    <w:rsid w:val="00DE3E9E"/>
    <w:rsid w:val="00E46B5D"/>
    <w:rsid w:val="00E47F6E"/>
    <w:rsid w:val="00E83208"/>
    <w:rsid w:val="00E9520B"/>
    <w:rsid w:val="00EA2C67"/>
    <w:rsid w:val="00EE3211"/>
    <w:rsid w:val="00EE4965"/>
    <w:rsid w:val="00F00027"/>
    <w:rsid w:val="00F7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F"/>
  </w:style>
  <w:style w:type="paragraph" w:styleId="1">
    <w:name w:val="heading 1"/>
    <w:basedOn w:val="a"/>
    <w:next w:val="a"/>
    <w:link w:val="10"/>
    <w:uiPriority w:val="9"/>
    <w:qFormat/>
    <w:rsid w:val="00731D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2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928"/>
    <w:rPr>
      <w:b/>
      <w:bCs/>
    </w:rPr>
  </w:style>
  <w:style w:type="character" w:styleId="a5">
    <w:name w:val="Emphasis"/>
    <w:basedOn w:val="a0"/>
    <w:uiPriority w:val="20"/>
    <w:qFormat/>
    <w:rsid w:val="00400928"/>
    <w:rPr>
      <w:i/>
      <w:iCs/>
    </w:rPr>
  </w:style>
  <w:style w:type="table" w:styleId="a6">
    <w:name w:val="Table Grid"/>
    <w:basedOn w:val="a1"/>
    <w:uiPriority w:val="39"/>
    <w:rsid w:val="00E4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2C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EA2C67"/>
    <w:rPr>
      <w:color w:val="0000FF"/>
      <w:u w:val="single"/>
    </w:rPr>
  </w:style>
  <w:style w:type="character" w:customStyle="1" w:styleId="ctatext">
    <w:name w:val="ctatext"/>
    <w:basedOn w:val="a0"/>
    <w:rsid w:val="00EA2C67"/>
  </w:style>
  <w:style w:type="character" w:customStyle="1" w:styleId="posttitle">
    <w:name w:val="posttitle"/>
    <w:basedOn w:val="a0"/>
    <w:rsid w:val="00EA2C67"/>
  </w:style>
  <w:style w:type="paragraph" w:customStyle="1" w:styleId="c25">
    <w:name w:val="c25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6DA9"/>
  </w:style>
  <w:style w:type="character" w:customStyle="1" w:styleId="c39">
    <w:name w:val="c39"/>
    <w:basedOn w:val="a0"/>
    <w:rsid w:val="00296DA9"/>
  </w:style>
  <w:style w:type="character" w:customStyle="1" w:styleId="c16">
    <w:name w:val="c16"/>
    <w:basedOn w:val="a0"/>
    <w:rsid w:val="00296DA9"/>
  </w:style>
  <w:style w:type="character" w:customStyle="1" w:styleId="c8">
    <w:name w:val="c8"/>
    <w:basedOn w:val="a0"/>
    <w:rsid w:val="00296DA9"/>
  </w:style>
  <w:style w:type="character" w:customStyle="1" w:styleId="c29">
    <w:name w:val="c29"/>
    <w:basedOn w:val="a0"/>
    <w:rsid w:val="00296DA9"/>
  </w:style>
  <w:style w:type="paragraph" w:customStyle="1" w:styleId="c12">
    <w:name w:val="c12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6DA9"/>
  </w:style>
  <w:style w:type="paragraph" w:customStyle="1" w:styleId="c20">
    <w:name w:val="c20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96DA9"/>
  </w:style>
  <w:style w:type="paragraph" w:customStyle="1" w:styleId="c33">
    <w:name w:val="c33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9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96DA9"/>
  </w:style>
  <w:style w:type="character" w:customStyle="1" w:styleId="10">
    <w:name w:val="Заголовок 1 Знак"/>
    <w:basedOn w:val="a0"/>
    <w:link w:val="1"/>
    <w:uiPriority w:val="9"/>
    <w:rsid w:val="00731D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1256F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2">
    <w:name w:val="c2"/>
    <w:basedOn w:val="a"/>
    <w:rsid w:val="001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1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2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3281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87614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97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11024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5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4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3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4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8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1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8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8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818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9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5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7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2438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0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742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507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6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4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4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3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1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7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0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7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3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2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3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4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3233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8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5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3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2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36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2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2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4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41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0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7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7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8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0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1504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63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751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1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2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716">
          <w:marLeft w:val="0"/>
          <w:marRight w:val="0"/>
          <w:marTop w:val="0"/>
          <w:marBottom w:val="0"/>
          <w:divBdr>
            <w:top w:val="single" w:sz="6" w:space="13" w:color="E1E1E1"/>
            <w:left w:val="single" w:sz="6" w:space="13" w:color="E1E1E1"/>
            <w:bottom w:val="single" w:sz="6" w:space="13" w:color="E1E1E1"/>
            <w:right w:val="single" w:sz="6" w:space="13" w:color="E1E1E1"/>
          </w:divBdr>
          <w:divsChild>
            <w:div w:id="101392035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94CE18"/>
                <w:right w:val="none" w:sz="0" w:space="0" w:color="auto"/>
              </w:divBdr>
              <w:divsChild>
                <w:div w:id="1119882926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2836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246">
                  <w:marLeft w:val="0"/>
                  <w:marRight w:val="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78123">
          <w:marLeft w:val="0"/>
          <w:marRight w:val="0"/>
          <w:marTop w:val="0"/>
          <w:marBottom w:val="0"/>
          <w:divBdr>
            <w:top w:val="none" w:sz="0" w:space="13" w:color="auto"/>
            <w:left w:val="single" w:sz="6" w:space="13" w:color="E1E1E1"/>
            <w:bottom w:val="single" w:sz="6" w:space="13" w:color="E1E1E1"/>
            <w:right w:val="single" w:sz="6" w:space="13" w:color="E1E1E1"/>
          </w:divBdr>
          <w:divsChild>
            <w:div w:id="13779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34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9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5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5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7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63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0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0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62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9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829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834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464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7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1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7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2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9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9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0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0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7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3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6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9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3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7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60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5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1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5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0134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0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0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2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7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6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1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8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5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0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59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0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03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2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7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277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4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2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90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02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45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9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8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52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2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4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0395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2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2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3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8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8582-77D6-48FF-95EE-4F4DEDE1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23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2022-09-26T18:31:00Z</dcterms:created>
  <dcterms:modified xsi:type="dcterms:W3CDTF">2022-10-02T18:06:00Z</dcterms:modified>
</cp:coreProperties>
</file>